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A70" w:rsidRPr="00F4718E" w:rsidP="00AC6D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718E">
        <w:rPr>
          <w:rFonts w:ascii="Times New Roman" w:eastAsia="Times New Roman" w:hAnsi="Times New Roman" w:cs="Times New Roman"/>
          <w:sz w:val="27"/>
          <w:szCs w:val="27"/>
        </w:rPr>
        <w:t>Дело № 1-</w:t>
      </w:r>
      <w:r w:rsidRPr="00F4718E" w:rsidR="00844FA3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F4718E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4718E" w:rsidR="0088027B">
        <w:rPr>
          <w:rFonts w:ascii="Times New Roman" w:eastAsia="Times New Roman" w:hAnsi="Times New Roman" w:cs="Times New Roman"/>
          <w:sz w:val="27"/>
          <w:szCs w:val="27"/>
        </w:rPr>
        <w:t>0402</w:t>
      </w:r>
      <w:r w:rsidRPr="00F4718E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F4718E" w:rsidR="00844FA3">
        <w:rPr>
          <w:rFonts w:ascii="Times New Roman" w:eastAsia="Times New Roman" w:hAnsi="Times New Roman" w:cs="Times New Roman"/>
          <w:sz w:val="27"/>
          <w:szCs w:val="27"/>
        </w:rPr>
        <w:t>2025</w:t>
      </w:r>
    </w:p>
    <w:p w:rsidR="008B6861" w:rsidRPr="00F4718E" w:rsidP="00AC6D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718E">
        <w:rPr>
          <w:rFonts w:ascii="Times New Roman" w:eastAsia="Times New Roman" w:hAnsi="Times New Roman" w:cs="Times New Roman"/>
          <w:sz w:val="27"/>
          <w:szCs w:val="27"/>
        </w:rPr>
        <w:t>УИД:</w:t>
      </w:r>
      <w:r w:rsidRPr="00F4718E">
        <w:rPr>
          <w:rFonts w:ascii="Times New Roman" w:hAnsi="Times New Roman" w:cs="Times New Roman"/>
          <w:sz w:val="27"/>
          <w:szCs w:val="27"/>
        </w:rPr>
        <w:t xml:space="preserve"> </w:t>
      </w:r>
      <w:r w:rsidRPr="00F4718E" w:rsidR="00844FA3">
        <w:rPr>
          <w:rFonts w:ascii="Times New Roman" w:eastAsia="Times New Roman" w:hAnsi="Times New Roman" w:cs="Times New Roman"/>
          <w:sz w:val="27"/>
          <w:szCs w:val="27"/>
        </w:rPr>
        <w:t>86MS0031-01-2025-002235-04</w:t>
      </w:r>
    </w:p>
    <w:p w:rsidR="008B6861" w:rsidRPr="00F4718E" w:rsidP="00AC6D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23DD" w:rsidRPr="00F4718E" w:rsidP="00AC6D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123DD" w:rsidRPr="00F4718E" w:rsidP="00AC6D14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4718E">
        <w:rPr>
          <w:rFonts w:ascii="Times New Roman" w:hAnsi="Times New Roman" w:cs="Times New Roman"/>
          <w:bCs/>
          <w:sz w:val="27"/>
          <w:szCs w:val="27"/>
        </w:rPr>
        <w:t xml:space="preserve">о прекращении уголовного дела, уголовного преследования </w:t>
      </w:r>
    </w:p>
    <w:p w:rsidR="00F123DD" w:rsidRPr="00F4718E" w:rsidP="00AC6D14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E4C26" w:rsidRPr="00F4718E" w:rsidP="00AC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718E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F4718E">
        <w:rPr>
          <w:rFonts w:ascii="Times New Roman" w:eastAsia="Times New Roman" w:hAnsi="Times New Roman" w:cs="Times New Roman"/>
          <w:bCs/>
          <w:sz w:val="27"/>
          <w:szCs w:val="27"/>
        </w:rPr>
        <w:t>пгт. Междуреченский</w:t>
      </w:r>
      <w:r w:rsidRPr="00F4718E" w:rsidR="00F123DD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                      </w:t>
      </w:r>
      <w:r w:rsidRPr="00F4718E" w:rsidR="005C725C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Pr="00F4718E" w:rsidR="00D438DA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Pr="00F4718E" w:rsidR="006B3B6B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</w:t>
      </w:r>
      <w:r w:rsidRPr="00F4718E" w:rsidR="00844FA3">
        <w:rPr>
          <w:rFonts w:ascii="Times New Roman" w:eastAsia="Times New Roman" w:hAnsi="Times New Roman" w:cs="Times New Roman"/>
          <w:bCs/>
          <w:sz w:val="27"/>
          <w:szCs w:val="27"/>
        </w:rPr>
        <w:t>13</w:t>
      </w:r>
      <w:r w:rsidRPr="00F4718E" w:rsidR="00F123D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F4718E" w:rsidR="00844FA3">
        <w:rPr>
          <w:rFonts w:ascii="Times New Roman" w:eastAsia="Times New Roman" w:hAnsi="Times New Roman" w:cs="Times New Roman"/>
          <w:bCs/>
          <w:sz w:val="27"/>
          <w:szCs w:val="27"/>
        </w:rPr>
        <w:t>мая</w:t>
      </w:r>
      <w:r w:rsidRPr="00F4718E" w:rsidR="00F123D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F4718E" w:rsidR="00844FA3">
        <w:rPr>
          <w:rFonts w:ascii="Times New Roman" w:eastAsia="Times New Roman" w:hAnsi="Times New Roman" w:cs="Times New Roman"/>
          <w:bCs/>
          <w:sz w:val="27"/>
          <w:szCs w:val="27"/>
        </w:rPr>
        <w:t>2025</w:t>
      </w:r>
      <w:r w:rsidRPr="00F4718E" w:rsidR="00F123DD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</w:t>
      </w:r>
    </w:p>
    <w:p w:rsidR="005E4C26" w:rsidRPr="00F4718E" w:rsidP="00AC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02A41" w:rsidRPr="00F4718E" w:rsidP="00AC6D14">
      <w:pPr>
        <w:pStyle w:val="BodyTextIndent"/>
        <w:ind w:firstLine="539"/>
        <w:rPr>
          <w:rStyle w:val="Emphasis"/>
          <w:i w:val="0"/>
          <w:sz w:val="27"/>
          <w:szCs w:val="27"/>
        </w:rPr>
      </w:pPr>
      <w:r w:rsidRPr="00F4718E">
        <w:rPr>
          <w:rStyle w:val="Emphasis"/>
          <w:i w:val="0"/>
          <w:sz w:val="27"/>
          <w:szCs w:val="27"/>
        </w:rPr>
        <w:t xml:space="preserve"> Мировой судья судебного участка № </w:t>
      </w:r>
      <w:r w:rsidRPr="00F4718E" w:rsidR="0088027B">
        <w:rPr>
          <w:rStyle w:val="Emphasis"/>
          <w:i w:val="0"/>
          <w:sz w:val="27"/>
          <w:szCs w:val="27"/>
        </w:rPr>
        <w:t>2</w:t>
      </w:r>
      <w:r w:rsidRPr="00F4718E">
        <w:rPr>
          <w:rStyle w:val="Emphasis"/>
          <w:i w:val="0"/>
          <w:sz w:val="27"/>
          <w:szCs w:val="27"/>
        </w:rPr>
        <w:t xml:space="preserve"> Кондинского судебного района Ханты-Мансийского автономного округа-</w:t>
      </w:r>
      <w:r w:rsidRPr="00F4718E" w:rsidR="004B2F02">
        <w:rPr>
          <w:rStyle w:val="Emphasis"/>
          <w:i w:val="0"/>
          <w:sz w:val="27"/>
          <w:szCs w:val="27"/>
        </w:rPr>
        <w:t>Югры Черногрицкая</w:t>
      </w:r>
      <w:r w:rsidRPr="00F4718E" w:rsidR="0088027B">
        <w:rPr>
          <w:rStyle w:val="Emphasis"/>
          <w:i w:val="0"/>
          <w:sz w:val="27"/>
          <w:szCs w:val="27"/>
        </w:rPr>
        <w:t xml:space="preserve"> Е.Н.,</w:t>
      </w:r>
      <w:r w:rsidRPr="00F4718E">
        <w:rPr>
          <w:rStyle w:val="Emphasis"/>
          <w:i w:val="0"/>
          <w:sz w:val="27"/>
          <w:szCs w:val="27"/>
        </w:rPr>
        <w:t xml:space="preserve"> с участием</w:t>
      </w:r>
    </w:p>
    <w:p w:rsidR="00745C41" w:rsidRPr="00F4718E" w:rsidP="00AC6D14">
      <w:pPr>
        <w:pStyle w:val="BodyTextIndent"/>
        <w:ind w:firstLine="539"/>
        <w:rPr>
          <w:rStyle w:val="Emphasis"/>
          <w:i w:val="0"/>
          <w:sz w:val="27"/>
          <w:szCs w:val="27"/>
        </w:rPr>
      </w:pPr>
      <w:r w:rsidRPr="00F4718E">
        <w:rPr>
          <w:rStyle w:val="Emphasis"/>
          <w:i w:val="0"/>
          <w:sz w:val="27"/>
          <w:szCs w:val="27"/>
        </w:rPr>
        <w:t xml:space="preserve"> </w:t>
      </w:r>
      <w:r w:rsidRPr="00F4718E" w:rsidR="007410C9">
        <w:rPr>
          <w:rStyle w:val="Emphasis"/>
          <w:i w:val="0"/>
          <w:sz w:val="27"/>
          <w:szCs w:val="27"/>
        </w:rPr>
        <w:t xml:space="preserve">государственного обвинителя </w:t>
      </w:r>
      <w:r w:rsidRPr="00F4718E" w:rsidR="00E227A0">
        <w:rPr>
          <w:rStyle w:val="Emphasis"/>
          <w:i w:val="0"/>
          <w:sz w:val="27"/>
          <w:szCs w:val="27"/>
        </w:rPr>
        <w:t>–</w:t>
      </w:r>
      <w:r w:rsidRPr="00F4718E" w:rsidR="007410C9">
        <w:rPr>
          <w:rStyle w:val="Emphasis"/>
          <w:i w:val="0"/>
          <w:sz w:val="27"/>
          <w:szCs w:val="27"/>
        </w:rPr>
        <w:t xml:space="preserve"> </w:t>
      </w:r>
      <w:r w:rsidRPr="00F4718E" w:rsidR="00E227A0">
        <w:rPr>
          <w:rStyle w:val="Emphasis"/>
          <w:i w:val="0"/>
          <w:sz w:val="27"/>
          <w:szCs w:val="27"/>
        </w:rPr>
        <w:t>помощника</w:t>
      </w:r>
      <w:r w:rsidRPr="00F4718E" w:rsidR="007410C9">
        <w:rPr>
          <w:rStyle w:val="Emphasis"/>
          <w:i w:val="0"/>
          <w:sz w:val="27"/>
          <w:szCs w:val="27"/>
        </w:rPr>
        <w:t xml:space="preserve"> прокурора Кондинского </w:t>
      </w:r>
      <w:r w:rsidRPr="00F4718E" w:rsidR="00E227A0">
        <w:rPr>
          <w:rStyle w:val="Emphasis"/>
          <w:i w:val="0"/>
          <w:sz w:val="27"/>
          <w:szCs w:val="27"/>
        </w:rPr>
        <w:t xml:space="preserve">района </w:t>
      </w:r>
      <w:r w:rsidRPr="00F4718E" w:rsidR="00D438DA">
        <w:rPr>
          <w:rStyle w:val="Emphasis"/>
          <w:i w:val="0"/>
          <w:sz w:val="27"/>
          <w:szCs w:val="27"/>
        </w:rPr>
        <w:t>Чуркина Д.А.,</w:t>
      </w:r>
    </w:p>
    <w:p w:rsidR="005E4C26" w:rsidRPr="00F4718E" w:rsidP="00AC6D14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7"/>
          <w:szCs w:val="27"/>
        </w:rPr>
      </w:pPr>
      <w:r w:rsidRPr="00F4718E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        </w:t>
      </w:r>
      <w:r w:rsidRPr="00F4718E" w:rsidR="007410C9">
        <w:rPr>
          <w:rStyle w:val="Emphasis"/>
          <w:rFonts w:ascii="Times New Roman" w:hAnsi="Times New Roman" w:cs="Times New Roman"/>
          <w:i w:val="0"/>
          <w:sz w:val="27"/>
          <w:szCs w:val="27"/>
        </w:rPr>
        <w:t>подсудимо</w:t>
      </w:r>
      <w:r w:rsidRPr="00F4718E" w:rsidR="00844FA3">
        <w:rPr>
          <w:rStyle w:val="Emphasis"/>
          <w:rFonts w:ascii="Times New Roman" w:hAnsi="Times New Roman" w:cs="Times New Roman"/>
          <w:i w:val="0"/>
          <w:sz w:val="27"/>
          <w:szCs w:val="27"/>
        </w:rPr>
        <w:t>й</w:t>
      </w:r>
      <w:r w:rsidRPr="00F4718E" w:rsidR="001734BD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F4718E" w:rsidR="00844FA3">
        <w:rPr>
          <w:rStyle w:val="Emphasis"/>
          <w:rFonts w:ascii="Times New Roman" w:hAnsi="Times New Roman" w:cs="Times New Roman"/>
          <w:i w:val="0"/>
          <w:sz w:val="27"/>
          <w:szCs w:val="27"/>
        </w:rPr>
        <w:t>Масловой В.Ю.,</w:t>
      </w:r>
    </w:p>
    <w:p w:rsidR="00D438DA" w:rsidRPr="00F4718E" w:rsidP="00AC6D14">
      <w:pPr>
        <w:tabs>
          <w:tab w:val="left" w:pos="382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         потерпевшей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F4718E">
        <w:rPr>
          <w:rFonts w:ascii="Times New Roman" w:hAnsi="Times New Roman" w:cs="Times New Roman"/>
          <w:sz w:val="27"/>
          <w:szCs w:val="27"/>
        </w:rPr>
        <w:t>,</w:t>
      </w:r>
    </w:p>
    <w:p w:rsidR="005E4C26" w:rsidRPr="00F4718E" w:rsidP="00AC6D14">
      <w:pPr>
        <w:tabs>
          <w:tab w:val="left" w:pos="382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F4718E" w:rsidR="00D438DA">
        <w:rPr>
          <w:rFonts w:ascii="Times New Roman" w:hAnsi="Times New Roman" w:cs="Times New Roman"/>
          <w:sz w:val="27"/>
          <w:szCs w:val="27"/>
        </w:rPr>
        <w:t>защитника – адвоката</w:t>
      </w:r>
      <w:r w:rsidRPr="00F4718E" w:rsidR="004B2F02">
        <w:rPr>
          <w:rFonts w:ascii="Times New Roman" w:hAnsi="Times New Roman" w:cs="Times New Roman"/>
          <w:sz w:val="27"/>
          <w:szCs w:val="27"/>
        </w:rPr>
        <w:t xml:space="preserve"> </w:t>
      </w:r>
      <w:r w:rsidRPr="00F4718E" w:rsidR="00384664">
        <w:rPr>
          <w:rFonts w:ascii="Times New Roman" w:hAnsi="Times New Roman" w:cs="Times New Roman"/>
          <w:sz w:val="27"/>
          <w:szCs w:val="27"/>
        </w:rPr>
        <w:t>Амосовой М.А.</w:t>
      </w:r>
      <w:r w:rsidRPr="00F4718E" w:rsidR="007410C9">
        <w:rPr>
          <w:rFonts w:ascii="Times New Roman" w:hAnsi="Times New Roman" w:cs="Times New Roman"/>
          <w:sz w:val="27"/>
          <w:szCs w:val="27"/>
        </w:rPr>
        <w:t xml:space="preserve">, </w:t>
      </w:r>
      <w:r w:rsidRPr="00F4718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4C26" w:rsidRPr="00F4718E" w:rsidP="00AC6D14">
      <w:pPr>
        <w:tabs>
          <w:tab w:val="left" w:pos="3822"/>
        </w:tabs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4718E" w:rsidR="007410C9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при секретаре </w:t>
      </w:r>
      <w:r w:rsidRPr="00F4718E">
        <w:rPr>
          <w:rStyle w:val="Emphasis"/>
          <w:rFonts w:ascii="Times New Roman" w:hAnsi="Times New Roman" w:cs="Times New Roman"/>
          <w:i w:val="0"/>
          <w:sz w:val="27"/>
          <w:szCs w:val="27"/>
        </w:rPr>
        <w:t>Беликовой С.В.,</w:t>
      </w:r>
    </w:p>
    <w:p w:rsidR="00E335EC" w:rsidRPr="00F4718E" w:rsidP="00AC6D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рассмотрев в предварительном слушании в закрытом судебном заседании уголовное дело в отношении</w:t>
      </w:r>
    </w:p>
    <w:p w:rsidR="00E02A41" w:rsidRPr="00F4718E" w:rsidP="00AC6D14">
      <w:pPr>
        <w:spacing w:after="0" w:line="240" w:lineRule="auto"/>
        <w:ind w:left="1985" w:hanging="1134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r w:rsidRPr="00F4718E" w:rsidR="00844FA3">
        <w:rPr>
          <w:rFonts w:ascii="Times New Roman" w:hAnsi="Times New Roman" w:cs="Times New Roman"/>
          <w:bCs/>
          <w:sz w:val="27"/>
          <w:szCs w:val="27"/>
        </w:rPr>
        <w:t>Масловой Веры Юрьевны</w:t>
      </w:r>
      <w:r w:rsidRPr="00F4718E" w:rsidR="002642DA"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hAnsi="Times New Roman" w:cs="Times New Roman"/>
          <w:bCs/>
          <w:sz w:val="27"/>
          <w:szCs w:val="27"/>
        </w:rPr>
        <w:t>****</w:t>
      </w:r>
    </w:p>
    <w:p w:rsidR="002642DA" w:rsidRPr="00F4718E" w:rsidP="00AC6D14">
      <w:pPr>
        <w:spacing w:after="0" w:line="240" w:lineRule="auto"/>
        <w:ind w:left="2694" w:firstLine="284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C780A" w:rsidRPr="00F4718E" w:rsidP="00AC6D1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обвиняем</w:t>
      </w:r>
      <w:r w:rsidRPr="00F4718E" w:rsidR="00E02A41">
        <w:rPr>
          <w:rFonts w:ascii="Times New Roman" w:hAnsi="Times New Roman" w:cs="Times New Roman"/>
          <w:sz w:val="27"/>
          <w:szCs w:val="27"/>
        </w:rPr>
        <w:t>о</w:t>
      </w:r>
      <w:r w:rsidRPr="00F4718E" w:rsidR="00A00361">
        <w:rPr>
          <w:rFonts w:ascii="Times New Roman" w:hAnsi="Times New Roman" w:cs="Times New Roman"/>
          <w:sz w:val="27"/>
          <w:szCs w:val="27"/>
        </w:rPr>
        <w:t>й</w:t>
      </w:r>
      <w:r w:rsidRPr="00F471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4718E" w:rsidR="00413FFA">
        <w:rPr>
          <w:rFonts w:ascii="Times New Roman" w:hAnsi="Times New Roman" w:cs="Times New Roman"/>
          <w:sz w:val="27"/>
          <w:szCs w:val="27"/>
        </w:rPr>
        <w:t>в совершении преступлени</w:t>
      </w:r>
      <w:r w:rsidRPr="00F4718E" w:rsidR="00E02A41">
        <w:rPr>
          <w:rFonts w:ascii="Times New Roman" w:hAnsi="Times New Roman" w:cs="Times New Roman"/>
          <w:sz w:val="27"/>
          <w:szCs w:val="27"/>
        </w:rPr>
        <w:t>я</w:t>
      </w:r>
      <w:r w:rsidRPr="00F4718E" w:rsidR="00413FFA">
        <w:rPr>
          <w:rFonts w:ascii="Times New Roman" w:hAnsi="Times New Roman" w:cs="Times New Roman"/>
          <w:sz w:val="27"/>
          <w:szCs w:val="27"/>
        </w:rPr>
        <w:t>, предусмотренн</w:t>
      </w:r>
      <w:r w:rsidRPr="00F4718E" w:rsidR="00E02A41">
        <w:rPr>
          <w:rFonts w:ascii="Times New Roman" w:hAnsi="Times New Roman" w:cs="Times New Roman"/>
          <w:sz w:val="27"/>
          <w:szCs w:val="27"/>
        </w:rPr>
        <w:t>ого</w:t>
      </w:r>
      <w:r w:rsidRPr="00F4718E" w:rsidR="00413FFA">
        <w:rPr>
          <w:rFonts w:ascii="Times New Roman" w:hAnsi="Times New Roman" w:cs="Times New Roman"/>
          <w:sz w:val="27"/>
          <w:szCs w:val="27"/>
        </w:rPr>
        <w:t xml:space="preserve"> </w:t>
      </w:r>
      <w:r w:rsidRPr="00F4718E" w:rsidR="00844FA3">
        <w:rPr>
          <w:rFonts w:ascii="Times New Roman" w:hAnsi="Times New Roman" w:cs="Times New Roman"/>
          <w:sz w:val="27"/>
          <w:szCs w:val="27"/>
        </w:rPr>
        <w:t xml:space="preserve">ч. 1 </w:t>
      </w:r>
      <w:r w:rsidRPr="00F4718E" w:rsidR="002642DA">
        <w:rPr>
          <w:rFonts w:ascii="Times New Roman" w:hAnsi="Times New Roman" w:cs="Times New Roman"/>
          <w:sz w:val="27"/>
          <w:szCs w:val="27"/>
        </w:rPr>
        <w:t xml:space="preserve">ст. </w:t>
      </w:r>
      <w:r w:rsidRPr="00F4718E" w:rsidR="00844FA3">
        <w:rPr>
          <w:rFonts w:ascii="Times New Roman" w:hAnsi="Times New Roman" w:cs="Times New Roman"/>
          <w:sz w:val="27"/>
          <w:szCs w:val="27"/>
        </w:rPr>
        <w:t>158</w:t>
      </w:r>
      <w:r w:rsidRPr="00F4718E" w:rsidR="002642DA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F4718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4718E" w:rsidR="00745C4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86858" w:rsidRPr="00F4718E" w:rsidP="00AC6D1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E4C26" w:rsidRPr="00F4718E" w:rsidP="00AC6D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установил:</w:t>
      </w:r>
    </w:p>
    <w:p w:rsidR="006F43AD" w:rsidRPr="00F4718E" w:rsidP="00AC6D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F61F8" w:rsidRPr="00F4718E" w:rsidP="00AC6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Маслова В.Ю.</w:t>
      </w:r>
      <w:r w:rsidRPr="00F4718E" w:rsidR="00A94775">
        <w:rPr>
          <w:rFonts w:ascii="Times New Roman" w:hAnsi="Times New Roman" w:cs="Times New Roman"/>
          <w:sz w:val="27"/>
          <w:szCs w:val="27"/>
        </w:rPr>
        <w:t xml:space="preserve"> </w:t>
      </w:r>
      <w:r w:rsidRPr="00F4718E" w:rsidR="004B2F02">
        <w:rPr>
          <w:rFonts w:ascii="Times New Roman" w:hAnsi="Times New Roman" w:cs="Times New Roman"/>
          <w:sz w:val="27"/>
          <w:szCs w:val="27"/>
        </w:rPr>
        <w:t xml:space="preserve"> </w:t>
      </w:r>
      <w:r w:rsidRPr="00F4718E" w:rsidR="00395108">
        <w:rPr>
          <w:rFonts w:ascii="Times New Roman" w:hAnsi="Times New Roman" w:cs="Times New Roman"/>
          <w:sz w:val="27"/>
          <w:szCs w:val="27"/>
        </w:rPr>
        <w:t xml:space="preserve">обвиняется в том, что </w:t>
      </w:r>
      <w:r w:rsidRPr="00F4718E">
        <w:rPr>
          <w:rFonts w:ascii="Times New Roman" w:hAnsi="Times New Roman" w:cs="Times New Roman"/>
          <w:sz w:val="27"/>
          <w:szCs w:val="27"/>
        </w:rPr>
        <w:t xml:space="preserve">22.03.2025 в период с 18 </w:t>
      </w:r>
      <w:r w:rsidRPr="00F4718E">
        <w:rPr>
          <w:rFonts w:ascii="Times New Roman" w:hAnsi="Times New Roman" w:cs="Times New Roman"/>
          <w:sz w:val="27"/>
          <w:szCs w:val="27"/>
        </w:rPr>
        <w:t>часов 18 минут до 19 часов 00 минут, находясь в нежилом помещении</w:t>
      </w:r>
      <w:r w:rsidRPr="00F4718E" w:rsidR="00A1714D">
        <w:rPr>
          <w:rFonts w:ascii="Times New Roman" w:hAnsi="Times New Roman" w:cs="Times New Roman"/>
          <w:sz w:val="27"/>
          <w:szCs w:val="27"/>
        </w:rPr>
        <w:t xml:space="preserve"> в</w:t>
      </w:r>
      <w:r w:rsidRPr="00F4718E">
        <w:rPr>
          <w:rFonts w:ascii="Times New Roman" w:hAnsi="Times New Roman" w:cs="Times New Roman"/>
          <w:sz w:val="27"/>
          <w:szCs w:val="27"/>
        </w:rPr>
        <w:t xml:space="preserve"> магазине «Монетка», расположенном по адресу: д. 10А ул. Ленина п</w:t>
      </w:r>
      <w:r w:rsidRPr="00F4718E" w:rsidR="00A1714D">
        <w:rPr>
          <w:rFonts w:ascii="Times New Roman" w:hAnsi="Times New Roman" w:cs="Times New Roman"/>
          <w:sz w:val="27"/>
          <w:szCs w:val="27"/>
        </w:rPr>
        <w:t>гт</w:t>
      </w:r>
      <w:r w:rsidRPr="00F4718E">
        <w:rPr>
          <w:rFonts w:ascii="Times New Roman" w:hAnsi="Times New Roman" w:cs="Times New Roman"/>
          <w:sz w:val="27"/>
          <w:szCs w:val="27"/>
        </w:rPr>
        <w:t>. Междуреченский Кондинского района ХМАО - Югры, осознавая общественную опасность своего преступного деяния и желая наступ</w:t>
      </w:r>
      <w:r w:rsidRPr="00F4718E">
        <w:rPr>
          <w:rFonts w:ascii="Times New Roman" w:hAnsi="Times New Roman" w:cs="Times New Roman"/>
          <w:sz w:val="27"/>
          <w:szCs w:val="27"/>
        </w:rPr>
        <w:t>ления общественно-опасных последствий в виде причинения материального ущерба, действуя умышленно, из корыстных побуждений, осознавая противоправный характер своих действий, имея преступный умысел, направленный на т</w:t>
      </w:r>
      <w:r w:rsidRPr="00F4718E" w:rsidR="00A1714D">
        <w:rPr>
          <w:rFonts w:ascii="Times New Roman" w:hAnsi="Times New Roman" w:cs="Times New Roman"/>
          <w:sz w:val="27"/>
          <w:szCs w:val="27"/>
        </w:rPr>
        <w:t xml:space="preserve">айное хищение чужого имущества, путем свободного доступа </w:t>
      </w:r>
      <w:r w:rsidRPr="00F4718E">
        <w:rPr>
          <w:rFonts w:ascii="Times New Roman" w:hAnsi="Times New Roman" w:cs="Times New Roman"/>
          <w:sz w:val="27"/>
          <w:szCs w:val="27"/>
        </w:rPr>
        <w:t xml:space="preserve">тайно похитила имущество, принадлежащее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F4718E">
        <w:rPr>
          <w:rFonts w:ascii="Times New Roman" w:hAnsi="Times New Roman" w:cs="Times New Roman"/>
          <w:sz w:val="27"/>
          <w:szCs w:val="27"/>
        </w:rPr>
        <w:t xml:space="preserve">, а именно положила в принадлежащую ей сумку сотовый телефон марки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F4718E">
        <w:rPr>
          <w:rFonts w:ascii="Times New Roman" w:hAnsi="Times New Roman" w:cs="Times New Roman"/>
          <w:sz w:val="27"/>
          <w:szCs w:val="27"/>
        </w:rPr>
        <w:t>, стоимостью 4056,00 рублей, в чехле-книжке темно-синего цвета, стоимостью 86,00 рублей, и вынесла е</w:t>
      </w:r>
      <w:r w:rsidRPr="00F4718E">
        <w:rPr>
          <w:rFonts w:ascii="Times New Roman" w:hAnsi="Times New Roman" w:cs="Times New Roman"/>
          <w:sz w:val="27"/>
          <w:szCs w:val="27"/>
        </w:rPr>
        <w:t xml:space="preserve">го из здания магазина. После чего Маслова В.Ю., обратив похищенное имущество в свою пользу, с места преступления скрылась, и в последствии распорядилась им по своему усмотрению, причинив тем самым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F4718E">
        <w:rPr>
          <w:rFonts w:ascii="Times New Roman" w:hAnsi="Times New Roman" w:cs="Times New Roman"/>
          <w:sz w:val="27"/>
          <w:szCs w:val="27"/>
        </w:rPr>
        <w:t xml:space="preserve"> материальный ущерб на общую сумму 4142 рубля</w:t>
      </w:r>
      <w:r w:rsidRPr="00F4718E">
        <w:rPr>
          <w:rFonts w:ascii="Times New Roman" w:hAnsi="Times New Roman" w:cs="Times New Roman"/>
          <w:sz w:val="27"/>
          <w:szCs w:val="27"/>
        </w:rPr>
        <w:t>.</w:t>
      </w:r>
    </w:p>
    <w:p w:rsidR="00B54C80" w:rsidRPr="00F4718E" w:rsidP="00AC6D14">
      <w:pPr>
        <w:pStyle w:val="Style7"/>
        <w:widowControl/>
        <w:spacing w:line="240" w:lineRule="auto"/>
        <w:ind w:firstLine="709"/>
        <w:rPr>
          <w:sz w:val="27"/>
          <w:szCs w:val="27"/>
        </w:rPr>
      </w:pPr>
      <w:r w:rsidRPr="00F4718E">
        <w:rPr>
          <w:sz w:val="27"/>
          <w:szCs w:val="27"/>
        </w:rPr>
        <w:t xml:space="preserve">Действия обвиняемой </w:t>
      </w:r>
      <w:r w:rsidRPr="00F4718E" w:rsidR="00391AF4">
        <w:rPr>
          <w:sz w:val="27"/>
          <w:szCs w:val="27"/>
        </w:rPr>
        <w:t>Масловой В.Ю</w:t>
      </w:r>
      <w:r w:rsidRPr="00F4718E" w:rsidR="00391AF4">
        <w:rPr>
          <w:sz w:val="27"/>
          <w:szCs w:val="27"/>
          <w:shd w:val="clear" w:color="auto" w:fill="FFFFFF"/>
        </w:rPr>
        <w:t xml:space="preserve">. </w:t>
      </w:r>
      <w:r w:rsidRPr="00F4718E" w:rsidR="00395108">
        <w:rPr>
          <w:sz w:val="27"/>
          <w:szCs w:val="27"/>
        </w:rPr>
        <w:t xml:space="preserve">органом дознания </w:t>
      </w:r>
      <w:r w:rsidRPr="00F4718E">
        <w:rPr>
          <w:sz w:val="27"/>
          <w:szCs w:val="27"/>
        </w:rPr>
        <w:t xml:space="preserve">квалифицированы по </w:t>
      </w:r>
      <w:r w:rsidRPr="00F4718E" w:rsidR="008B1C68">
        <w:rPr>
          <w:sz w:val="27"/>
          <w:szCs w:val="27"/>
        </w:rPr>
        <w:t>ч.1</w:t>
      </w:r>
      <w:r w:rsidRPr="00F4718E">
        <w:rPr>
          <w:sz w:val="27"/>
          <w:szCs w:val="27"/>
        </w:rPr>
        <w:t xml:space="preserve"> ст. </w:t>
      </w:r>
      <w:r w:rsidRPr="00F4718E" w:rsidR="008B1C68">
        <w:rPr>
          <w:sz w:val="27"/>
          <w:szCs w:val="27"/>
        </w:rPr>
        <w:t>158</w:t>
      </w:r>
      <w:r w:rsidRPr="00F4718E">
        <w:rPr>
          <w:sz w:val="27"/>
          <w:szCs w:val="27"/>
        </w:rPr>
        <w:t xml:space="preserve"> УК РФ</w:t>
      </w:r>
      <w:r w:rsidRPr="00F4718E" w:rsidR="008B1C68">
        <w:rPr>
          <w:sz w:val="27"/>
          <w:szCs w:val="27"/>
        </w:rPr>
        <w:t>, -</w:t>
      </w:r>
      <w:r w:rsidRPr="00F4718E">
        <w:rPr>
          <w:sz w:val="27"/>
          <w:szCs w:val="27"/>
        </w:rPr>
        <w:t xml:space="preserve"> как </w:t>
      </w:r>
      <w:r w:rsidRPr="00F4718E" w:rsidR="008B1C68">
        <w:rPr>
          <w:sz w:val="27"/>
          <w:szCs w:val="27"/>
        </w:rPr>
        <w:t>кража, то есть тайное хищение чужого имущества</w:t>
      </w:r>
      <w:r w:rsidRPr="00F4718E">
        <w:rPr>
          <w:sz w:val="27"/>
          <w:szCs w:val="27"/>
        </w:rPr>
        <w:t>.</w:t>
      </w:r>
    </w:p>
    <w:p w:rsidR="00B54C80" w:rsidRPr="00F4718E" w:rsidP="00AC6D14">
      <w:pPr>
        <w:pStyle w:val="Style7"/>
        <w:widowControl/>
        <w:spacing w:line="240" w:lineRule="auto"/>
        <w:ind w:firstLine="709"/>
        <w:rPr>
          <w:sz w:val="27"/>
          <w:szCs w:val="27"/>
        </w:rPr>
      </w:pPr>
      <w:r w:rsidRPr="00F4718E">
        <w:rPr>
          <w:sz w:val="27"/>
          <w:szCs w:val="27"/>
        </w:rPr>
        <w:t>В предварительном слушании потерпевш</w:t>
      </w:r>
      <w:r w:rsidRPr="00F4718E" w:rsidR="004F3981">
        <w:rPr>
          <w:sz w:val="27"/>
          <w:szCs w:val="27"/>
        </w:rPr>
        <w:t>ая</w:t>
      </w:r>
      <w:r w:rsidRPr="00F4718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F4718E">
        <w:rPr>
          <w:sz w:val="27"/>
          <w:szCs w:val="27"/>
        </w:rPr>
        <w:t xml:space="preserve"> заявил</w:t>
      </w:r>
      <w:r w:rsidRPr="00F4718E" w:rsidR="004F3981">
        <w:rPr>
          <w:sz w:val="27"/>
          <w:szCs w:val="27"/>
        </w:rPr>
        <w:t>а</w:t>
      </w:r>
      <w:r w:rsidRPr="00F4718E">
        <w:rPr>
          <w:sz w:val="27"/>
          <w:szCs w:val="27"/>
        </w:rPr>
        <w:t xml:space="preserve"> ходатайство о прекращении производства по уголовному делу в отношении </w:t>
      </w:r>
      <w:r w:rsidRPr="00F4718E" w:rsidR="004F3981">
        <w:rPr>
          <w:sz w:val="27"/>
          <w:szCs w:val="27"/>
        </w:rPr>
        <w:t>Масловой В.Ю.</w:t>
      </w:r>
      <w:r w:rsidRPr="00F4718E">
        <w:rPr>
          <w:sz w:val="27"/>
          <w:szCs w:val="27"/>
        </w:rPr>
        <w:t xml:space="preserve"> в связи с примирением, указал</w:t>
      </w:r>
      <w:r w:rsidRPr="00F4718E" w:rsidR="004F3981">
        <w:rPr>
          <w:sz w:val="27"/>
          <w:szCs w:val="27"/>
        </w:rPr>
        <w:t>а</w:t>
      </w:r>
      <w:r w:rsidRPr="00F4718E">
        <w:rPr>
          <w:sz w:val="27"/>
          <w:szCs w:val="27"/>
        </w:rPr>
        <w:t xml:space="preserve">, что каких-либо претензий к </w:t>
      </w:r>
      <w:r w:rsidRPr="00F4718E" w:rsidR="004F3981">
        <w:rPr>
          <w:sz w:val="27"/>
          <w:szCs w:val="27"/>
        </w:rPr>
        <w:t>Масловой В.Ю.</w:t>
      </w:r>
      <w:r w:rsidRPr="00F4718E">
        <w:rPr>
          <w:sz w:val="27"/>
          <w:szCs w:val="27"/>
        </w:rPr>
        <w:t xml:space="preserve"> не имеет, на рассмотрении дела по существу не настаивает, вред возмещен путем </w:t>
      </w:r>
      <w:r w:rsidRPr="00F4718E" w:rsidR="007E0C33">
        <w:rPr>
          <w:sz w:val="27"/>
          <w:szCs w:val="27"/>
        </w:rPr>
        <w:t xml:space="preserve">возвращения похищенного и </w:t>
      </w:r>
      <w:r w:rsidRPr="00F4718E">
        <w:rPr>
          <w:sz w:val="27"/>
          <w:szCs w:val="27"/>
        </w:rPr>
        <w:t xml:space="preserve">принесения </w:t>
      </w:r>
      <w:r w:rsidRPr="00F4718E" w:rsidR="007E0C33">
        <w:rPr>
          <w:sz w:val="27"/>
          <w:szCs w:val="27"/>
        </w:rPr>
        <w:t xml:space="preserve">обвиняемой </w:t>
      </w:r>
      <w:r w:rsidRPr="00F4718E">
        <w:rPr>
          <w:sz w:val="27"/>
          <w:szCs w:val="27"/>
        </w:rPr>
        <w:t xml:space="preserve">извинений, </w:t>
      </w:r>
      <w:r w:rsidRPr="00F4718E" w:rsidR="00391AF4">
        <w:rPr>
          <w:sz w:val="27"/>
          <w:szCs w:val="27"/>
        </w:rPr>
        <w:t>которых</w:t>
      </w:r>
      <w:r w:rsidRPr="00F4718E">
        <w:rPr>
          <w:sz w:val="27"/>
          <w:szCs w:val="27"/>
        </w:rPr>
        <w:t xml:space="preserve"> </w:t>
      </w:r>
      <w:r w:rsidRPr="00F4718E" w:rsidR="004F3981">
        <w:rPr>
          <w:sz w:val="27"/>
          <w:szCs w:val="27"/>
        </w:rPr>
        <w:t>ей</w:t>
      </w:r>
      <w:r w:rsidRPr="00F4718E">
        <w:rPr>
          <w:sz w:val="27"/>
          <w:szCs w:val="27"/>
        </w:rPr>
        <w:t xml:space="preserve"> достаточно, они примирились с </w:t>
      </w:r>
      <w:r w:rsidRPr="00F4718E" w:rsidR="004F3981">
        <w:rPr>
          <w:sz w:val="27"/>
          <w:szCs w:val="27"/>
        </w:rPr>
        <w:t>Масловой В.Ю.</w:t>
      </w:r>
      <w:r w:rsidRPr="00F4718E">
        <w:rPr>
          <w:sz w:val="27"/>
          <w:szCs w:val="27"/>
        </w:rPr>
        <w:t xml:space="preserve"> Последствия прекращения производства по делу по нереабилитирующим основаниям </w:t>
      </w:r>
      <w:r w:rsidRPr="00F4718E" w:rsidR="00B1785A">
        <w:rPr>
          <w:sz w:val="27"/>
          <w:szCs w:val="27"/>
        </w:rPr>
        <w:t>ей</w:t>
      </w:r>
      <w:r w:rsidRPr="00F4718E">
        <w:rPr>
          <w:sz w:val="27"/>
          <w:szCs w:val="27"/>
        </w:rPr>
        <w:t xml:space="preserve"> разъяснены и понятны.</w:t>
      </w:r>
    </w:p>
    <w:p w:rsidR="00D02118" w:rsidRPr="00F4718E" w:rsidP="00AC6D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 </w:t>
      </w:r>
      <w:r w:rsidRPr="00F4718E">
        <w:rPr>
          <w:rFonts w:ascii="Times New Roman" w:hAnsi="Times New Roman" w:cs="Times New Roman"/>
          <w:sz w:val="27"/>
          <w:szCs w:val="27"/>
        </w:rPr>
        <w:tab/>
      </w:r>
      <w:r w:rsidRPr="00F4718E" w:rsidR="00B54C80">
        <w:rPr>
          <w:rFonts w:ascii="Times New Roman" w:hAnsi="Times New Roman" w:cs="Times New Roman"/>
          <w:sz w:val="27"/>
          <w:szCs w:val="27"/>
        </w:rPr>
        <w:t xml:space="preserve">Обвиняемая </w:t>
      </w:r>
      <w:r w:rsidRPr="00F4718E" w:rsidR="00B1785A">
        <w:rPr>
          <w:rFonts w:ascii="Times New Roman" w:hAnsi="Times New Roman" w:cs="Times New Roman"/>
          <w:sz w:val="27"/>
          <w:szCs w:val="27"/>
        </w:rPr>
        <w:t>Маслова В.Ю.</w:t>
      </w:r>
      <w:r w:rsidRPr="00F4718E" w:rsidR="00B54C80">
        <w:rPr>
          <w:rFonts w:ascii="Times New Roman" w:hAnsi="Times New Roman" w:cs="Times New Roman"/>
          <w:sz w:val="27"/>
          <w:szCs w:val="27"/>
        </w:rPr>
        <w:t xml:space="preserve"> в судебном заседании указала, что вину признает в полном объеме, раскаялась в содеянном, возместила причиненный преступлением </w:t>
      </w:r>
      <w:r w:rsidRPr="00F4718E" w:rsidR="00B54C80">
        <w:rPr>
          <w:rFonts w:ascii="Times New Roman" w:hAnsi="Times New Roman" w:cs="Times New Roman"/>
          <w:sz w:val="27"/>
          <w:szCs w:val="27"/>
        </w:rPr>
        <w:t>потерпевше</w:t>
      </w:r>
      <w:r w:rsidRPr="00F4718E" w:rsidR="0093371C">
        <w:rPr>
          <w:rFonts w:ascii="Times New Roman" w:hAnsi="Times New Roman" w:cs="Times New Roman"/>
          <w:sz w:val="27"/>
          <w:szCs w:val="27"/>
        </w:rPr>
        <w:t>й</w:t>
      </w:r>
      <w:r w:rsidRPr="00F4718E" w:rsidR="00B54C80">
        <w:rPr>
          <w:rFonts w:ascii="Times New Roman" w:hAnsi="Times New Roman" w:cs="Times New Roman"/>
          <w:sz w:val="27"/>
          <w:szCs w:val="27"/>
        </w:rPr>
        <w:t xml:space="preserve"> вред путем </w:t>
      </w:r>
      <w:r w:rsidRPr="00F4718E" w:rsidR="0055442F">
        <w:rPr>
          <w:rFonts w:ascii="Times New Roman" w:hAnsi="Times New Roman" w:cs="Times New Roman"/>
          <w:sz w:val="27"/>
          <w:szCs w:val="27"/>
        </w:rPr>
        <w:t xml:space="preserve">возвращения похищенного и </w:t>
      </w:r>
      <w:r w:rsidRPr="00F4718E" w:rsidR="00B54C80">
        <w:rPr>
          <w:rFonts w:ascii="Times New Roman" w:hAnsi="Times New Roman" w:cs="Times New Roman"/>
          <w:sz w:val="27"/>
          <w:szCs w:val="27"/>
        </w:rPr>
        <w:t>принесения извинений, согласна на прекращение производства по делу в связи с примирением с потерпевш</w:t>
      </w:r>
      <w:r w:rsidRPr="00F4718E" w:rsidR="0093371C">
        <w:rPr>
          <w:rFonts w:ascii="Times New Roman" w:hAnsi="Times New Roman" w:cs="Times New Roman"/>
          <w:sz w:val="27"/>
          <w:szCs w:val="27"/>
        </w:rPr>
        <w:t>ей</w:t>
      </w:r>
      <w:r w:rsidRPr="00F4718E" w:rsidR="00B54C80">
        <w:rPr>
          <w:rFonts w:ascii="Times New Roman" w:hAnsi="Times New Roman" w:cs="Times New Roman"/>
          <w:sz w:val="27"/>
          <w:szCs w:val="27"/>
        </w:rPr>
        <w:t>, на рассмотрении дела по существу не настаивает, последствия прекращения производства по делу по нереабилитирующим основаниям ей разъяснены и понятны</w:t>
      </w:r>
      <w:r w:rsidRPr="00F4718E">
        <w:rPr>
          <w:rFonts w:ascii="Times New Roman" w:hAnsi="Times New Roman" w:cs="Times New Roman"/>
          <w:sz w:val="27"/>
          <w:szCs w:val="27"/>
        </w:rPr>
        <w:t>.</w:t>
      </w:r>
    </w:p>
    <w:p w:rsidR="00D02118" w:rsidRPr="00F4718E" w:rsidP="00AC6D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          Защитник Амосова М.А. поддержала позицию подзащитной, просила уголовное дело прекратить. </w:t>
      </w:r>
    </w:p>
    <w:p w:rsidR="00B54C80" w:rsidRPr="00F4718E" w:rsidP="00AC6D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Госу</w:t>
      </w:r>
      <w:r w:rsidRPr="00F4718E">
        <w:rPr>
          <w:rFonts w:ascii="Times New Roman" w:hAnsi="Times New Roman" w:cs="Times New Roman"/>
          <w:sz w:val="27"/>
          <w:szCs w:val="27"/>
        </w:rPr>
        <w:t xml:space="preserve">дарственный обвинитель </w:t>
      </w:r>
      <w:r w:rsidRPr="00F4718E" w:rsidR="00B1785A">
        <w:rPr>
          <w:rFonts w:ascii="Times New Roman" w:hAnsi="Times New Roman" w:cs="Times New Roman"/>
          <w:sz w:val="27"/>
          <w:szCs w:val="27"/>
        </w:rPr>
        <w:t xml:space="preserve">Чуркин </w:t>
      </w:r>
      <w:r w:rsidRPr="00F4718E" w:rsidR="0066641E">
        <w:rPr>
          <w:rFonts w:ascii="Times New Roman" w:hAnsi="Times New Roman" w:cs="Times New Roman"/>
          <w:sz w:val="27"/>
          <w:szCs w:val="27"/>
        </w:rPr>
        <w:t>Д.А.</w:t>
      </w:r>
      <w:r w:rsidRPr="00F4718E">
        <w:rPr>
          <w:rFonts w:ascii="Times New Roman" w:hAnsi="Times New Roman" w:cs="Times New Roman"/>
          <w:sz w:val="27"/>
          <w:szCs w:val="27"/>
        </w:rPr>
        <w:t xml:space="preserve"> </w:t>
      </w:r>
      <w:r w:rsidRPr="00F4718E" w:rsidR="0066641E">
        <w:rPr>
          <w:rFonts w:ascii="Times New Roman" w:hAnsi="Times New Roman" w:cs="Times New Roman"/>
          <w:sz w:val="27"/>
          <w:szCs w:val="27"/>
        </w:rPr>
        <w:t xml:space="preserve">возражал </w:t>
      </w:r>
      <w:r w:rsidRPr="00F4718E">
        <w:rPr>
          <w:rFonts w:ascii="Times New Roman" w:hAnsi="Times New Roman" w:cs="Times New Roman"/>
          <w:sz w:val="27"/>
          <w:szCs w:val="27"/>
        </w:rPr>
        <w:t>против прекращения уголовного дела за примирением сторон</w:t>
      </w:r>
      <w:r w:rsidRPr="00F4718E" w:rsidR="0066641E">
        <w:rPr>
          <w:rFonts w:ascii="Times New Roman" w:hAnsi="Times New Roman" w:cs="Times New Roman"/>
          <w:sz w:val="27"/>
          <w:szCs w:val="27"/>
        </w:rPr>
        <w:t xml:space="preserve">, указав, что основания для прекращения уголовного дела </w:t>
      </w:r>
      <w:r w:rsidRPr="00F4718E" w:rsidR="00937679">
        <w:rPr>
          <w:rFonts w:ascii="Times New Roman" w:hAnsi="Times New Roman" w:cs="Times New Roman"/>
          <w:sz w:val="27"/>
          <w:szCs w:val="27"/>
        </w:rPr>
        <w:t>отсутствуют</w:t>
      </w:r>
      <w:r w:rsidRPr="00F4718E">
        <w:rPr>
          <w:rFonts w:ascii="Times New Roman" w:hAnsi="Times New Roman" w:cs="Times New Roman"/>
          <w:sz w:val="27"/>
          <w:szCs w:val="27"/>
        </w:rPr>
        <w:t>.</w:t>
      </w:r>
    </w:p>
    <w:p w:rsidR="00B54C80" w:rsidRPr="00F4718E" w:rsidP="00AC6D14">
      <w:pPr>
        <w:spacing w:after="0" w:line="240" w:lineRule="auto"/>
        <w:ind w:firstLine="709"/>
        <w:jc w:val="both"/>
        <w:rPr>
          <w:rStyle w:val="FontStyle15"/>
          <w:sz w:val="27"/>
          <w:szCs w:val="27"/>
        </w:rPr>
      </w:pPr>
      <w:r w:rsidRPr="00F4718E">
        <w:rPr>
          <w:rStyle w:val="FontStyle15"/>
          <w:sz w:val="27"/>
          <w:szCs w:val="27"/>
        </w:rPr>
        <w:t>Рассмотрев заявленное ходатайство, выслушав участников процесса</w:t>
      </w:r>
      <w:r w:rsidRPr="00F4718E" w:rsidR="00584B2A">
        <w:rPr>
          <w:rStyle w:val="FontStyle15"/>
          <w:sz w:val="27"/>
          <w:szCs w:val="27"/>
        </w:rPr>
        <w:t>,</w:t>
      </w:r>
      <w:r w:rsidRPr="00F4718E">
        <w:rPr>
          <w:rStyle w:val="FontStyle15"/>
          <w:sz w:val="27"/>
          <w:szCs w:val="27"/>
        </w:rPr>
        <w:t xml:space="preserve"> мировой судья пришел к</w:t>
      </w:r>
      <w:r w:rsidRPr="00F4718E">
        <w:rPr>
          <w:rStyle w:val="FontStyle15"/>
          <w:sz w:val="27"/>
          <w:szCs w:val="27"/>
        </w:rPr>
        <w:t xml:space="preserve"> следующему выводу.</w:t>
      </w:r>
    </w:p>
    <w:p w:rsidR="00B54C80" w:rsidRPr="00F4718E" w:rsidP="00AC6D14">
      <w:pPr>
        <w:pStyle w:val="Style2"/>
        <w:widowControl/>
        <w:spacing w:line="240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F4718E">
        <w:rPr>
          <w:sz w:val="27"/>
          <w:szCs w:val="27"/>
          <w:shd w:val="clear" w:color="auto" w:fill="FFFFFF"/>
        </w:rPr>
        <w:t>Частью 2 статьи 239 Уголовно-процессуального кодекса Российской Федерации (далее УПК РФ) предусмотрено, что</w:t>
      </w:r>
      <w:r w:rsidRPr="00F4718E">
        <w:rPr>
          <w:rStyle w:val="apple-converted-space"/>
          <w:sz w:val="27"/>
          <w:szCs w:val="27"/>
          <w:shd w:val="clear" w:color="auto" w:fill="FFFFFF"/>
        </w:rPr>
        <w:t> </w:t>
      </w:r>
      <w:r w:rsidRPr="00F4718E">
        <w:rPr>
          <w:sz w:val="27"/>
          <w:szCs w:val="27"/>
          <w:shd w:val="clear" w:color="auto" w:fill="FFFFFF"/>
        </w:rPr>
        <w:t>судья может прекратить уголовное дело при наличии оснований, предусмотренных ст. 25 УПК РФ, по ходатайству одной из сторон.</w:t>
      </w:r>
    </w:p>
    <w:p w:rsidR="00B54C80" w:rsidRPr="00F4718E" w:rsidP="00AC6D14">
      <w:pPr>
        <w:pStyle w:val="Style2"/>
        <w:widowControl/>
        <w:spacing w:line="240" w:lineRule="auto"/>
        <w:ind w:firstLine="709"/>
        <w:jc w:val="both"/>
        <w:rPr>
          <w:rStyle w:val="FontStyle13"/>
          <w:sz w:val="27"/>
          <w:szCs w:val="27"/>
        </w:rPr>
      </w:pPr>
      <w:r w:rsidRPr="00F4718E">
        <w:rPr>
          <w:rStyle w:val="FontStyle13"/>
          <w:sz w:val="27"/>
          <w:szCs w:val="27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вред,</w:t>
      </w:r>
      <w:r w:rsidRPr="00F4718E">
        <w:rPr>
          <w:rStyle w:val="FontStyle13"/>
          <w:sz w:val="27"/>
          <w:szCs w:val="27"/>
        </w:rPr>
        <w:t xml:space="preserve"> в случаях, предусмотренных ст. 76 УК РФ.</w:t>
      </w:r>
    </w:p>
    <w:p w:rsidR="00B54C80" w:rsidRPr="00F4718E" w:rsidP="00AC6D14">
      <w:pPr>
        <w:pStyle w:val="Style3"/>
        <w:widowControl/>
        <w:spacing w:line="240" w:lineRule="auto"/>
        <w:ind w:firstLine="709"/>
        <w:rPr>
          <w:rStyle w:val="FontStyle13"/>
          <w:sz w:val="27"/>
          <w:szCs w:val="27"/>
        </w:rPr>
      </w:pPr>
      <w:r w:rsidRPr="00F4718E">
        <w:rPr>
          <w:rStyle w:val="FontStyle13"/>
          <w:sz w:val="27"/>
          <w:szCs w:val="27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</w:t>
      </w:r>
      <w:r w:rsidRPr="00F4718E">
        <w:rPr>
          <w:rStyle w:val="FontStyle13"/>
          <w:sz w:val="27"/>
          <w:szCs w:val="27"/>
        </w:rPr>
        <w:t>отерпевшему вред.</w:t>
      </w:r>
    </w:p>
    <w:p w:rsidR="00B54C80" w:rsidRPr="00F4718E" w:rsidP="00AC6D14">
      <w:pPr>
        <w:pStyle w:val="Style3"/>
        <w:widowControl/>
        <w:spacing w:line="240" w:lineRule="auto"/>
        <w:ind w:firstLine="709"/>
        <w:rPr>
          <w:sz w:val="27"/>
          <w:szCs w:val="27"/>
          <w:shd w:val="clear" w:color="auto" w:fill="FFFFFF"/>
        </w:rPr>
      </w:pPr>
      <w:r w:rsidRPr="00F4718E">
        <w:rPr>
          <w:sz w:val="27"/>
          <w:szCs w:val="27"/>
          <w:shd w:val="clear" w:color="auto" w:fill="FFFFFF"/>
        </w:rPr>
        <w:t>Под заглаживанием вреда для целей ст. 76 УК РФ</w:t>
      </w:r>
      <w:r w:rsidRPr="00F4718E">
        <w:rPr>
          <w:rStyle w:val="apple-converted-space"/>
          <w:sz w:val="27"/>
          <w:szCs w:val="27"/>
          <w:shd w:val="clear" w:color="auto" w:fill="FFFFFF"/>
        </w:rPr>
        <w:t> </w:t>
      </w:r>
      <w:r w:rsidRPr="00F4718E">
        <w:rPr>
          <w:sz w:val="27"/>
          <w:szCs w:val="27"/>
          <w:shd w:val="clear" w:color="auto" w:fill="FFFFFF"/>
        </w:rPr>
        <w:t xml:space="preserve">следует понимать возмещение ущерба, </w:t>
      </w:r>
      <w:r w:rsidRPr="00F4718E">
        <w:rPr>
          <w:sz w:val="27"/>
          <w:szCs w:val="27"/>
        </w:rPr>
        <w:t xml:space="preserve">имущественная, в том числе денежная, компенсация морального вреда, оказание какой-либо помощи потерпевшему, принесение ему извинений, </w:t>
      </w:r>
      <w:r w:rsidRPr="00F4718E">
        <w:rPr>
          <w:sz w:val="27"/>
          <w:szCs w:val="27"/>
          <w:shd w:val="clear" w:color="auto" w:fill="FFFFFF"/>
        </w:rPr>
        <w:t>а также принятие иных</w:t>
      </w:r>
      <w:r w:rsidRPr="00F4718E">
        <w:rPr>
          <w:sz w:val="27"/>
          <w:szCs w:val="27"/>
          <w:shd w:val="clear" w:color="auto" w:fill="FFFFFF"/>
        </w:rPr>
        <w:t xml:space="preserve"> мер, направленных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</w:t>
      </w:r>
      <w:r w:rsidRPr="00F4718E">
        <w:rPr>
          <w:sz w:val="27"/>
          <w:szCs w:val="27"/>
          <w:shd w:val="clear" w:color="auto" w:fill="FFFFFF"/>
        </w:rPr>
        <w:t>я потерпевшим.</w:t>
      </w:r>
    </w:p>
    <w:p w:rsidR="00B54C80" w:rsidRPr="00F4718E" w:rsidP="00AC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Согласно сведениям ИЦ УМВД России </w:t>
      </w:r>
      <w:r w:rsidRPr="00F4718E" w:rsidR="005E579B">
        <w:rPr>
          <w:rFonts w:ascii="Times New Roman" w:hAnsi="Times New Roman" w:cs="Times New Roman"/>
          <w:sz w:val="27"/>
          <w:szCs w:val="27"/>
        </w:rPr>
        <w:t>по ХМАО – Югре, ГИАЦ МВД России</w:t>
      </w:r>
      <w:r w:rsidRPr="00F4718E">
        <w:rPr>
          <w:rFonts w:ascii="Times New Roman" w:hAnsi="Times New Roman" w:cs="Times New Roman"/>
          <w:sz w:val="27"/>
          <w:szCs w:val="27"/>
        </w:rPr>
        <w:t xml:space="preserve"> </w:t>
      </w:r>
      <w:r w:rsidRPr="00F4718E" w:rsidR="00CD761B">
        <w:rPr>
          <w:rFonts w:ascii="Times New Roman" w:hAnsi="Times New Roman" w:cs="Times New Roman"/>
          <w:sz w:val="27"/>
          <w:szCs w:val="27"/>
        </w:rPr>
        <w:t>Маслова В.Ю.</w:t>
      </w:r>
      <w:r w:rsidRPr="00F4718E">
        <w:rPr>
          <w:rFonts w:ascii="Times New Roman" w:hAnsi="Times New Roman" w:cs="Times New Roman"/>
          <w:sz w:val="27"/>
          <w:szCs w:val="27"/>
        </w:rPr>
        <w:t xml:space="preserve"> непогашенных и неснятых судимостей не имеет, ранее к уголовной ответственности не привлекалась. При таких обстоятельствах </w:t>
      </w:r>
      <w:r w:rsidRPr="00F4718E" w:rsidR="0066641E">
        <w:rPr>
          <w:rFonts w:ascii="Times New Roman" w:hAnsi="Times New Roman" w:cs="Times New Roman"/>
          <w:sz w:val="27"/>
          <w:szCs w:val="27"/>
        </w:rPr>
        <w:t xml:space="preserve">Маслова В.Ю. </w:t>
      </w:r>
      <w:r w:rsidRPr="00F4718E">
        <w:rPr>
          <w:rFonts w:ascii="Times New Roman" w:hAnsi="Times New Roman" w:cs="Times New Roman"/>
          <w:sz w:val="27"/>
          <w:szCs w:val="27"/>
        </w:rPr>
        <w:t>является лицом, впервые сов</w:t>
      </w:r>
      <w:r w:rsidRPr="00F4718E">
        <w:rPr>
          <w:rFonts w:ascii="Times New Roman" w:hAnsi="Times New Roman" w:cs="Times New Roman"/>
          <w:sz w:val="27"/>
          <w:szCs w:val="27"/>
        </w:rPr>
        <w:t>ершившим преступление.</w:t>
      </w:r>
    </w:p>
    <w:p w:rsidR="00B54C80" w:rsidRPr="00F4718E" w:rsidP="00AC6D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Преступление, предусмотренное ч. 1 ст. 158 УК РФ, в соответствии со ст. 15 УК РФ относится к преступлению небольшой тяжести.</w:t>
      </w:r>
    </w:p>
    <w:p w:rsidR="00B54C80" w:rsidRPr="00F4718E" w:rsidP="00AC6D14">
      <w:pPr>
        <w:pStyle w:val="Style2"/>
        <w:widowControl/>
        <w:spacing w:line="240" w:lineRule="auto"/>
        <w:ind w:firstLine="709"/>
        <w:jc w:val="both"/>
        <w:rPr>
          <w:sz w:val="27"/>
          <w:szCs w:val="27"/>
        </w:rPr>
      </w:pPr>
      <w:r w:rsidRPr="00F4718E">
        <w:rPr>
          <w:sz w:val="27"/>
          <w:szCs w:val="27"/>
        </w:rPr>
        <w:t xml:space="preserve">Маслова В.Ю. по месту жительства характеризуется </w:t>
      </w:r>
      <w:r w:rsidRPr="00F4718E" w:rsidR="002D2417">
        <w:rPr>
          <w:sz w:val="27"/>
          <w:szCs w:val="27"/>
        </w:rPr>
        <w:t>положительно</w:t>
      </w:r>
      <w:r w:rsidRPr="00F4718E">
        <w:rPr>
          <w:sz w:val="27"/>
          <w:szCs w:val="27"/>
        </w:rPr>
        <w:t>, на учете у врача</w:t>
      </w:r>
      <w:r w:rsidRPr="00F4718E" w:rsidR="008D48B0">
        <w:rPr>
          <w:sz w:val="27"/>
          <w:szCs w:val="27"/>
        </w:rPr>
        <w:t xml:space="preserve"> психиатра-</w:t>
      </w:r>
      <w:r w:rsidRPr="00F4718E">
        <w:rPr>
          <w:sz w:val="27"/>
          <w:szCs w:val="27"/>
        </w:rPr>
        <w:t xml:space="preserve">нарколога и </w:t>
      </w:r>
      <w:r w:rsidRPr="00F4718E">
        <w:rPr>
          <w:sz w:val="27"/>
          <w:szCs w:val="27"/>
        </w:rPr>
        <w:t>врача-психиатра не состоит, к административной ответственности на дату совершения вменяемого преступления не привлекалась,</w:t>
      </w:r>
      <w:r w:rsidRPr="00F4718E" w:rsidR="00BF6684">
        <w:rPr>
          <w:sz w:val="27"/>
          <w:szCs w:val="27"/>
        </w:rPr>
        <w:t xml:space="preserve"> </w:t>
      </w:r>
      <w:r w:rsidRPr="00F4718E" w:rsidR="00006291">
        <w:rPr>
          <w:sz w:val="27"/>
          <w:szCs w:val="27"/>
        </w:rPr>
        <w:t>не работает,</w:t>
      </w:r>
      <w:r w:rsidRPr="00F4718E">
        <w:rPr>
          <w:sz w:val="27"/>
          <w:szCs w:val="27"/>
        </w:rPr>
        <w:t xml:space="preserve"> </w:t>
      </w:r>
      <w:r w:rsidRPr="00F4718E" w:rsidR="00006291">
        <w:rPr>
          <w:sz w:val="27"/>
          <w:szCs w:val="27"/>
        </w:rPr>
        <w:t>является пенсионером</w:t>
      </w:r>
      <w:r w:rsidRPr="00F4718E" w:rsidR="00BF6684">
        <w:rPr>
          <w:sz w:val="27"/>
          <w:szCs w:val="27"/>
        </w:rPr>
        <w:t xml:space="preserve"> по старости</w:t>
      </w:r>
      <w:r w:rsidRPr="00F4718E">
        <w:rPr>
          <w:sz w:val="27"/>
          <w:szCs w:val="27"/>
        </w:rPr>
        <w:t xml:space="preserve">. </w:t>
      </w:r>
    </w:p>
    <w:p w:rsidR="00B54C80" w:rsidRPr="00F4718E" w:rsidP="00AC6D14">
      <w:pPr>
        <w:pStyle w:val="Style2"/>
        <w:widowControl/>
        <w:spacing w:line="240" w:lineRule="auto"/>
        <w:ind w:firstLine="709"/>
        <w:jc w:val="both"/>
        <w:rPr>
          <w:sz w:val="27"/>
          <w:szCs w:val="27"/>
        </w:rPr>
      </w:pPr>
      <w:r w:rsidRPr="00F4718E">
        <w:rPr>
          <w:rStyle w:val="FontStyle13"/>
          <w:sz w:val="27"/>
          <w:szCs w:val="27"/>
        </w:rPr>
        <w:t xml:space="preserve">После совершения преступления </w:t>
      </w:r>
      <w:r w:rsidRPr="00F4718E" w:rsidR="00CD761B">
        <w:rPr>
          <w:sz w:val="27"/>
          <w:szCs w:val="27"/>
        </w:rPr>
        <w:t>Маслова В.Ю.</w:t>
      </w:r>
      <w:r w:rsidRPr="00F4718E">
        <w:rPr>
          <w:rStyle w:val="FontStyle13"/>
          <w:sz w:val="27"/>
          <w:szCs w:val="27"/>
        </w:rPr>
        <w:t xml:space="preserve"> </w:t>
      </w:r>
      <w:r w:rsidRPr="00F4718E">
        <w:rPr>
          <w:sz w:val="27"/>
          <w:szCs w:val="27"/>
        </w:rPr>
        <w:t>примирилась с потерпевш</w:t>
      </w:r>
      <w:r w:rsidRPr="00F4718E" w:rsidR="00CD761B">
        <w:rPr>
          <w:sz w:val="27"/>
          <w:szCs w:val="27"/>
        </w:rPr>
        <w:t>ей</w:t>
      </w:r>
      <w:r w:rsidRPr="00F4718E">
        <w:rPr>
          <w:rStyle w:val="FontStyle13"/>
          <w:sz w:val="27"/>
          <w:szCs w:val="27"/>
        </w:rPr>
        <w:t xml:space="preserve">, </w:t>
      </w:r>
      <w:r w:rsidRPr="00F4718E">
        <w:rPr>
          <w:sz w:val="27"/>
          <w:szCs w:val="27"/>
        </w:rPr>
        <w:t>загладила причи</w:t>
      </w:r>
      <w:r w:rsidRPr="00F4718E">
        <w:rPr>
          <w:sz w:val="27"/>
          <w:szCs w:val="27"/>
        </w:rPr>
        <w:t>ненный потерпевш</w:t>
      </w:r>
      <w:r w:rsidRPr="00F4718E" w:rsidR="008D48B0">
        <w:rPr>
          <w:sz w:val="27"/>
          <w:szCs w:val="27"/>
        </w:rPr>
        <w:t>ей</w:t>
      </w:r>
      <w:r w:rsidRPr="00F4718E">
        <w:rPr>
          <w:sz w:val="27"/>
          <w:szCs w:val="27"/>
        </w:rPr>
        <w:t xml:space="preserve"> вред путем принесения извинений, чего потерпевше</w:t>
      </w:r>
      <w:r w:rsidRPr="00F4718E" w:rsidR="00CD761B">
        <w:rPr>
          <w:sz w:val="27"/>
          <w:szCs w:val="27"/>
        </w:rPr>
        <w:t>й</w:t>
      </w:r>
      <w:r w:rsidRPr="00F4718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F4718E">
        <w:rPr>
          <w:rStyle w:val="fio6"/>
          <w:sz w:val="27"/>
          <w:szCs w:val="27"/>
        </w:rPr>
        <w:t xml:space="preserve"> достаточно, в настоящее время потерпевш</w:t>
      </w:r>
      <w:r w:rsidRPr="00F4718E" w:rsidR="00CD761B">
        <w:rPr>
          <w:rStyle w:val="fio6"/>
          <w:sz w:val="27"/>
          <w:szCs w:val="27"/>
        </w:rPr>
        <w:t>ая</w:t>
      </w:r>
      <w:r w:rsidRPr="00F4718E">
        <w:rPr>
          <w:rStyle w:val="fio6"/>
          <w:sz w:val="27"/>
          <w:szCs w:val="27"/>
        </w:rPr>
        <w:t xml:space="preserve"> каких-либо претензий к обвиняемой </w:t>
      </w:r>
      <w:r w:rsidRPr="00F4718E" w:rsidR="004F3981">
        <w:rPr>
          <w:sz w:val="27"/>
          <w:szCs w:val="27"/>
        </w:rPr>
        <w:t>Масловой В.Ю.</w:t>
      </w:r>
      <w:r w:rsidRPr="00F4718E">
        <w:rPr>
          <w:rStyle w:val="fio6"/>
          <w:sz w:val="27"/>
          <w:szCs w:val="27"/>
        </w:rPr>
        <w:t xml:space="preserve"> не имеет. </w:t>
      </w:r>
      <w:r w:rsidRPr="00F4718E">
        <w:rPr>
          <w:sz w:val="27"/>
          <w:szCs w:val="27"/>
        </w:rPr>
        <w:t>С учетом этих обстоятельств мировой судья приходит к выводу о том, что п</w:t>
      </w:r>
      <w:r w:rsidRPr="00F4718E">
        <w:rPr>
          <w:sz w:val="27"/>
          <w:szCs w:val="27"/>
        </w:rPr>
        <w:t>римирение обвиняемой с потерпевшим достигнуто, причиненный преступлением вред заглажен.</w:t>
      </w:r>
    </w:p>
    <w:p w:rsidR="00B54C80" w:rsidRPr="00F4718E" w:rsidP="00AC6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Таким образом, в настоящее время </w:t>
      </w:r>
      <w:r w:rsidRPr="00F4718E" w:rsidR="00CD761B">
        <w:rPr>
          <w:rFonts w:ascii="Times New Roman" w:hAnsi="Times New Roman" w:cs="Times New Roman"/>
          <w:sz w:val="27"/>
          <w:szCs w:val="27"/>
        </w:rPr>
        <w:t>Маслова В.Ю.</w:t>
      </w:r>
      <w:r w:rsidRPr="00F4718E">
        <w:rPr>
          <w:rFonts w:ascii="Times New Roman" w:hAnsi="Times New Roman" w:cs="Times New Roman"/>
          <w:sz w:val="27"/>
          <w:szCs w:val="27"/>
        </w:rPr>
        <w:t xml:space="preserve"> не представляет общественной опасности.</w:t>
      </w:r>
    </w:p>
    <w:p w:rsidR="00B54C80" w:rsidRPr="00F4718E" w:rsidP="00AC6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Обвиняемая </w:t>
      </w:r>
      <w:r w:rsidRPr="00F4718E" w:rsidR="00CD761B">
        <w:rPr>
          <w:rFonts w:ascii="Times New Roman" w:hAnsi="Times New Roman" w:cs="Times New Roman"/>
          <w:sz w:val="27"/>
          <w:szCs w:val="27"/>
        </w:rPr>
        <w:t>Маслова В.Ю.</w:t>
      </w:r>
      <w:r w:rsidRPr="00F4718E">
        <w:rPr>
          <w:rFonts w:ascii="Times New Roman" w:hAnsi="Times New Roman" w:cs="Times New Roman"/>
          <w:sz w:val="27"/>
          <w:szCs w:val="27"/>
        </w:rPr>
        <w:t xml:space="preserve">, защитник </w:t>
      </w:r>
      <w:r w:rsidRPr="00F4718E" w:rsidR="00183B77">
        <w:rPr>
          <w:rFonts w:ascii="Times New Roman" w:hAnsi="Times New Roman" w:cs="Times New Roman"/>
          <w:sz w:val="27"/>
          <w:szCs w:val="27"/>
        </w:rPr>
        <w:t>Амосова М.А.</w:t>
      </w:r>
      <w:r w:rsidRPr="00F4718E">
        <w:rPr>
          <w:rFonts w:ascii="Times New Roman" w:hAnsi="Times New Roman" w:cs="Times New Roman"/>
          <w:sz w:val="27"/>
          <w:szCs w:val="27"/>
        </w:rPr>
        <w:t xml:space="preserve"> согласны на прекращение дела по </w:t>
      </w:r>
      <w:r w:rsidRPr="00F4718E">
        <w:rPr>
          <w:rFonts w:ascii="Times New Roman" w:hAnsi="Times New Roman" w:cs="Times New Roman"/>
          <w:sz w:val="27"/>
          <w:szCs w:val="27"/>
        </w:rPr>
        <w:t>нереабилитирующим основаниям.</w:t>
      </w:r>
    </w:p>
    <w:p w:rsidR="00B54C80" w:rsidRPr="00F4718E" w:rsidP="00AC6D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При таких обстоятельствах мировой судья считает, что уголовное дело в отношении </w:t>
      </w:r>
      <w:r w:rsidRPr="00F4718E" w:rsidR="004F3981">
        <w:rPr>
          <w:rFonts w:ascii="Times New Roman" w:hAnsi="Times New Roman" w:cs="Times New Roman"/>
          <w:sz w:val="27"/>
          <w:szCs w:val="27"/>
        </w:rPr>
        <w:t>Масловой В.Ю.</w:t>
      </w:r>
      <w:r w:rsidRPr="00F4718E">
        <w:rPr>
          <w:rFonts w:ascii="Times New Roman" w:hAnsi="Times New Roman" w:cs="Times New Roman"/>
          <w:sz w:val="27"/>
          <w:szCs w:val="27"/>
        </w:rPr>
        <w:t xml:space="preserve"> следует прекратить в связи с примирением сторон, так как соблюдены все условия для прекращения дела, предусмотренные ст. 76 УК РФ и </w:t>
      </w:r>
      <w:r w:rsidRPr="00F4718E">
        <w:rPr>
          <w:rFonts w:ascii="Times New Roman" w:hAnsi="Times New Roman" w:cs="Times New Roman"/>
          <w:sz w:val="27"/>
          <w:szCs w:val="27"/>
        </w:rPr>
        <w:t>ст. 25 УПК РФ.</w:t>
      </w:r>
    </w:p>
    <w:p w:rsidR="00B54C80" w:rsidRPr="00F4718E" w:rsidP="00AC6D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Прекращение уголовного дела по обвинению </w:t>
      </w:r>
      <w:r w:rsidRPr="00F4718E" w:rsidR="004F3981">
        <w:rPr>
          <w:rFonts w:ascii="Times New Roman" w:hAnsi="Times New Roman" w:cs="Times New Roman"/>
          <w:sz w:val="27"/>
          <w:szCs w:val="27"/>
        </w:rPr>
        <w:t>Масловой В.Ю.</w:t>
      </w:r>
      <w:r w:rsidRPr="00F4718E">
        <w:rPr>
          <w:rFonts w:ascii="Times New Roman" w:hAnsi="Times New Roman" w:cs="Times New Roman"/>
          <w:sz w:val="27"/>
          <w:szCs w:val="27"/>
        </w:rPr>
        <w:t xml:space="preserve"> в совершении преступления, предусмотренного ч. </w:t>
      </w:r>
      <w:r w:rsidRPr="00F4718E" w:rsidR="00183B77">
        <w:rPr>
          <w:rFonts w:ascii="Times New Roman" w:hAnsi="Times New Roman" w:cs="Times New Roman"/>
          <w:sz w:val="27"/>
          <w:szCs w:val="27"/>
        </w:rPr>
        <w:t>1</w:t>
      </w:r>
      <w:r w:rsidRPr="00F4718E">
        <w:rPr>
          <w:rFonts w:ascii="Times New Roman" w:hAnsi="Times New Roman" w:cs="Times New Roman"/>
          <w:sz w:val="27"/>
          <w:szCs w:val="27"/>
        </w:rPr>
        <w:t xml:space="preserve"> ст. </w:t>
      </w:r>
      <w:r w:rsidRPr="00F4718E" w:rsidR="00183B77">
        <w:rPr>
          <w:rFonts w:ascii="Times New Roman" w:hAnsi="Times New Roman" w:cs="Times New Roman"/>
          <w:sz w:val="27"/>
          <w:szCs w:val="27"/>
        </w:rPr>
        <w:t>158</w:t>
      </w:r>
      <w:r w:rsidRPr="00F4718E">
        <w:rPr>
          <w:rFonts w:ascii="Times New Roman" w:hAnsi="Times New Roman" w:cs="Times New Roman"/>
          <w:sz w:val="27"/>
          <w:szCs w:val="27"/>
        </w:rPr>
        <w:t xml:space="preserve"> УК РФ, за примирением сторон соответствует целям и задачам защиты прав и законных интересов личности, отвечает требованиям справе</w:t>
      </w:r>
      <w:r w:rsidRPr="00F4718E">
        <w:rPr>
          <w:rFonts w:ascii="Times New Roman" w:hAnsi="Times New Roman" w:cs="Times New Roman"/>
          <w:sz w:val="27"/>
          <w:szCs w:val="27"/>
        </w:rPr>
        <w:t>дливости и целям правосудия, в связи с чем оснований для отклонения ходатайства потерпевшей</w:t>
      </w:r>
      <w:r w:rsidRPr="00F4718E">
        <w:rPr>
          <w:sz w:val="27"/>
          <w:szCs w:val="27"/>
        </w:rPr>
        <w:t xml:space="preserve"> </w:t>
      </w:r>
      <w:r w:rsidRPr="00F4718E">
        <w:rPr>
          <w:rFonts w:ascii="Times New Roman" w:hAnsi="Times New Roman" w:cs="Times New Roman"/>
          <w:sz w:val="27"/>
          <w:szCs w:val="27"/>
        </w:rPr>
        <w:t>о прекращении уголовного дела за примирением сторон не имеется.</w:t>
      </w:r>
    </w:p>
    <w:p w:rsidR="00B54C80" w:rsidRPr="00F4718E" w:rsidP="00AC6D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В соответствии с ч. 3 ст. 24 УПК РФ прекращение уголовного дела влечет за собой одновременно прекращ</w:t>
      </w:r>
      <w:r w:rsidRPr="00F4718E">
        <w:rPr>
          <w:rFonts w:ascii="Times New Roman" w:hAnsi="Times New Roman" w:cs="Times New Roman"/>
          <w:sz w:val="27"/>
          <w:szCs w:val="27"/>
        </w:rPr>
        <w:t>ение уголовного преследования.</w:t>
      </w:r>
    </w:p>
    <w:p w:rsidR="00B54C80" w:rsidRPr="00F4718E" w:rsidP="00AC6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Гражданский иск не заявлен.</w:t>
      </w:r>
    </w:p>
    <w:p w:rsidR="00155165" w:rsidRPr="00F4718E" w:rsidP="00AC6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Вещественные доказательства по уголовному делу после вступления постановления законную силу</w:t>
      </w:r>
      <w:r w:rsidRPr="00F4718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: </w:t>
      </w:r>
      <w:r w:rsidRPr="00F4718E">
        <w:rPr>
          <w:rFonts w:ascii="Times New Roman" w:hAnsi="Times New Roman" w:cs="Times New Roman"/>
          <w:sz w:val="27"/>
          <w:szCs w:val="27"/>
        </w:rPr>
        <w:t xml:space="preserve">сотовый телефон марки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F4718E">
        <w:rPr>
          <w:rFonts w:ascii="Times New Roman" w:hAnsi="Times New Roman" w:cs="Times New Roman"/>
          <w:sz w:val="27"/>
          <w:szCs w:val="27"/>
        </w:rPr>
        <w:t xml:space="preserve"> в чехле-книжке темно-синего цвета, переданный на ответственное хранение потерпевшей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F4718E">
        <w:rPr>
          <w:rFonts w:ascii="Times New Roman" w:hAnsi="Times New Roman" w:cs="Times New Roman"/>
          <w:sz w:val="27"/>
          <w:szCs w:val="27"/>
        </w:rPr>
        <w:t xml:space="preserve">, - оставить в распоряжении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F4718E" w:rsidR="007C0495">
        <w:rPr>
          <w:rFonts w:ascii="Times New Roman" w:hAnsi="Times New Roman" w:cs="Times New Roman"/>
          <w:sz w:val="27"/>
          <w:szCs w:val="27"/>
        </w:rPr>
        <w:t>, ответственное хранение отменить.</w:t>
      </w:r>
    </w:p>
    <w:p w:rsidR="00155165" w:rsidRPr="00F4718E" w:rsidP="00AC6D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         Мера процессуального принуждения в виде обязательства о явке в отн</w:t>
      </w:r>
      <w:r w:rsidRPr="00F4718E">
        <w:rPr>
          <w:rFonts w:ascii="Times New Roman" w:hAnsi="Times New Roman" w:cs="Times New Roman"/>
          <w:sz w:val="27"/>
          <w:szCs w:val="27"/>
        </w:rPr>
        <w:t>ошении Масловой В.Ю. после вступления в законную силу постановления подлежит отмене.</w:t>
      </w:r>
    </w:p>
    <w:p w:rsidR="00B54C80" w:rsidRPr="00F4718E" w:rsidP="00AC6D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Рассматривая вопрос о возмещении процессуальных издержек, судья принимает во внимание</w:t>
      </w:r>
      <w:r w:rsidRPr="00F4718E" w:rsidR="00333DE2">
        <w:rPr>
          <w:rFonts w:ascii="Times New Roman" w:hAnsi="Times New Roman" w:cs="Times New Roman"/>
          <w:sz w:val="27"/>
          <w:szCs w:val="27"/>
        </w:rPr>
        <w:t xml:space="preserve">, что по настоящему </w:t>
      </w:r>
      <w:r w:rsidRPr="00F4718E" w:rsidR="003E3A9C">
        <w:rPr>
          <w:rFonts w:ascii="Times New Roman" w:hAnsi="Times New Roman" w:cs="Times New Roman"/>
          <w:sz w:val="27"/>
          <w:szCs w:val="27"/>
        </w:rPr>
        <w:t xml:space="preserve">уголовному делу </w:t>
      </w:r>
      <w:r w:rsidRPr="00F4718E" w:rsidR="00333DE2">
        <w:rPr>
          <w:rFonts w:ascii="Times New Roman" w:hAnsi="Times New Roman" w:cs="Times New Roman"/>
          <w:sz w:val="27"/>
          <w:szCs w:val="27"/>
        </w:rPr>
        <w:t>произведена</w:t>
      </w:r>
      <w:r w:rsidRPr="00F4718E">
        <w:rPr>
          <w:rFonts w:ascii="Times New Roman" w:hAnsi="Times New Roman" w:cs="Times New Roman"/>
          <w:sz w:val="27"/>
          <w:szCs w:val="27"/>
        </w:rPr>
        <w:t xml:space="preserve"> оплата услуг адвоката </w:t>
      </w:r>
      <w:r w:rsidRPr="00F4718E" w:rsidR="00333DE2">
        <w:rPr>
          <w:rFonts w:ascii="Times New Roman" w:hAnsi="Times New Roman" w:cs="Times New Roman"/>
          <w:sz w:val="27"/>
          <w:szCs w:val="27"/>
        </w:rPr>
        <w:t>Амосовой М.А.</w:t>
      </w:r>
      <w:r w:rsidRPr="00F4718E">
        <w:rPr>
          <w:rFonts w:ascii="Times New Roman" w:hAnsi="Times New Roman" w:cs="Times New Roman"/>
          <w:sz w:val="27"/>
          <w:szCs w:val="27"/>
        </w:rPr>
        <w:t xml:space="preserve"> за</w:t>
      </w:r>
      <w:r w:rsidRPr="00F4718E">
        <w:rPr>
          <w:rFonts w:ascii="Times New Roman" w:hAnsi="Times New Roman" w:cs="Times New Roman"/>
          <w:sz w:val="27"/>
          <w:szCs w:val="27"/>
        </w:rPr>
        <w:t xml:space="preserve"> осуществление юридической помощи в период </w:t>
      </w:r>
      <w:r w:rsidRPr="00F4718E" w:rsidR="00333DE2">
        <w:rPr>
          <w:rFonts w:ascii="Times New Roman" w:hAnsi="Times New Roman" w:cs="Times New Roman"/>
          <w:sz w:val="27"/>
          <w:szCs w:val="27"/>
        </w:rPr>
        <w:t>дознания</w:t>
      </w:r>
      <w:r w:rsidRPr="00F4718E">
        <w:rPr>
          <w:rFonts w:ascii="Times New Roman" w:hAnsi="Times New Roman" w:cs="Times New Roman"/>
          <w:sz w:val="27"/>
          <w:szCs w:val="27"/>
        </w:rPr>
        <w:t xml:space="preserve"> и судебного рассмотрения дела.</w:t>
      </w:r>
    </w:p>
    <w:p w:rsidR="003E3A9C" w:rsidRPr="00F4718E" w:rsidP="00AC6D14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4718E">
        <w:rPr>
          <w:sz w:val="27"/>
          <w:szCs w:val="27"/>
        </w:rPr>
        <w:t xml:space="preserve">Постановлением </w:t>
      </w:r>
      <w:r w:rsidRPr="00F4718E" w:rsidR="00C2321A">
        <w:rPr>
          <w:sz w:val="27"/>
          <w:szCs w:val="27"/>
        </w:rPr>
        <w:t>дознавателя ОД ОМВД России по Кондинскому району</w:t>
      </w:r>
      <w:r w:rsidRPr="00F4718E">
        <w:rPr>
          <w:sz w:val="27"/>
          <w:szCs w:val="27"/>
        </w:rPr>
        <w:t xml:space="preserve"> из средств федерального бюджета выплачено </w:t>
      </w:r>
      <w:r w:rsidRPr="00F4718E" w:rsidR="00C2321A">
        <w:rPr>
          <w:sz w:val="27"/>
          <w:szCs w:val="27"/>
        </w:rPr>
        <w:t>10483</w:t>
      </w:r>
      <w:r w:rsidRPr="00F4718E">
        <w:rPr>
          <w:sz w:val="27"/>
          <w:szCs w:val="27"/>
        </w:rPr>
        <w:t xml:space="preserve"> рубл</w:t>
      </w:r>
      <w:r w:rsidRPr="00F4718E" w:rsidR="00C2321A">
        <w:rPr>
          <w:sz w:val="27"/>
          <w:szCs w:val="27"/>
        </w:rPr>
        <w:t>я</w:t>
      </w:r>
      <w:r w:rsidRPr="00F4718E">
        <w:rPr>
          <w:sz w:val="27"/>
          <w:szCs w:val="27"/>
        </w:rPr>
        <w:t xml:space="preserve"> за участие адвоката </w:t>
      </w:r>
      <w:r w:rsidRPr="00F4718E" w:rsidR="00C2321A">
        <w:rPr>
          <w:sz w:val="27"/>
          <w:szCs w:val="27"/>
        </w:rPr>
        <w:t>Амосовой М.А.</w:t>
      </w:r>
      <w:r w:rsidRPr="00F4718E">
        <w:rPr>
          <w:sz w:val="27"/>
          <w:szCs w:val="27"/>
        </w:rPr>
        <w:t xml:space="preserve"> в следственных действиях в порядке </w:t>
      </w:r>
      <w:hyperlink r:id="rId4" w:history="1">
        <w:r w:rsidRPr="00F4718E">
          <w:rPr>
            <w:rStyle w:val="Hyperlink"/>
            <w:color w:val="auto"/>
            <w:sz w:val="27"/>
            <w:szCs w:val="27"/>
            <w:u w:val="none"/>
          </w:rPr>
          <w:t>ч. 5 ст. 50</w:t>
        </w:r>
      </w:hyperlink>
      <w:r w:rsidRPr="00F4718E">
        <w:rPr>
          <w:sz w:val="27"/>
          <w:szCs w:val="27"/>
        </w:rPr>
        <w:t xml:space="preserve"> УПК РФ.</w:t>
      </w:r>
    </w:p>
    <w:p w:rsidR="003E3A9C" w:rsidRPr="00F4718E" w:rsidP="00AC6D14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4718E">
        <w:rPr>
          <w:sz w:val="27"/>
          <w:szCs w:val="27"/>
        </w:rPr>
        <w:t xml:space="preserve">Данные расходы в силу </w:t>
      </w:r>
      <w:hyperlink r:id="rId5" w:history="1">
        <w:r w:rsidRPr="00F4718E">
          <w:rPr>
            <w:rStyle w:val="Hyperlink"/>
            <w:color w:val="auto"/>
            <w:sz w:val="27"/>
            <w:szCs w:val="27"/>
            <w:u w:val="none"/>
          </w:rPr>
          <w:t>ст. 131</w:t>
        </w:r>
      </w:hyperlink>
      <w:r w:rsidRPr="00F4718E">
        <w:rPr>
          <w:sz w:val="27"/>
          <w:szCs w:val="27"/>
        </w:rPr>
        <w:t xml:space="preserve"> УПК РФ признаются по делу процессуальными издержками. </w:t>
      </w:r>
    </w:p>
    <w:p w:rsidR="003E3A9C" w:rsidRPr="00F4718E" w:rsidP="00AC6D14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4718E">
        <w:rPr>
          <w:sz w:val="27"/>
          <w:szCs w:val="27"/>
        </w:rPr>
        <w:t xml:space="preserve">В силу </w:t>
      </w:r>
      <w:hyperlink r:id="rId6" w:history="1">
        <w:r w:rsidRPr="00F4718E">
          <w:rPr>
            <w:rStyle w:val="Hyperlink"/>
            <w:color w:val="auto"/>
            <w:sz w:val="27"/>
            <w:szCs w:val="27"/>
            <w:u w:val="none"/>
          </w:rPr>
          <w:t>ч. 6 ст. 132</w:t>
        </w:r>
      </w:hyperlink>
      <w:r w:rsidRPr="00F4718E">
        <w:rPr>
          <w:sz w:val="27"/>
          <w:szCs w:val="27"/>
        </w:rPr>
        <w:t xml:space="preserve"> УПК РФ процессу</w:t>
      </w:r>
      <w:r w:rsidRPr="00F4718E">
        <w:rPr>
          <w:sz w:val="27"/>
          <w:szCs w:val="27"/>
        </w:rPr>
        <w:t xml:space="preserve">альные издержки возмещаются за счет средств федерального бюджета в случае имущественной несостоятельности лица, с которого они должны быть взысканы. Суд вправе освободить осужденного полностью или частично от уплаты процессуальных издержек, если это может </w:t>
      </w:r>
      <w:r w:rsidRPr="00F4718E">
        <w:rPr>
          <w:sz w:val="27"/>
          <w:szCs w:val="27"/>
        </w:rPr>
        <w:t xml:space="preserve">существенно отразиться на материальном положении лиц, которые находятся на иждивении осужденного. </w:t>
      </w:r>
    </w:p>
    <w:p w:rsidR="003E3A9C" w:rsidRPr="00F4718E" w:rsidP="00AC6D14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4718E">
        <w:rPr>
          <w:sz w:val="27"/>
          <w:szCs w:val="27"/>
        </w:rPr>
        <w:t xml:space="preserve">Изучением личности </w:t>
      </w:r>
      <w:r w:rsidRPr="00F4718E" w:rsidR="00C2321A">
        <w:rPr>
          <w:sz w:val="27"/>
          <w:szCs w:val="27"/>
        </w:rPr>
        <w:t>Масловой В.Ю.</w:t>
      </w:r>
      <w:r w:rsidRPr="00F4718E">
        <w:rPr>
          <w:sz w:val="27"/>
          <w:szCs w:val="27"/>
        </w:rPr>
        <w:t xml:space="preserve"> установлено, что она является пенсионером, единственным источником дохода </w:t>
      </w:r>
      <w:r w:rsidRPr="00F4718E" w:rsidR="0047654B">
        <w:rPr>
          <w:sz w:val="27"/>
          <w:szCs w:val="27"/>
        </w:rPr>
        <w:t xml:space="preserve">которой </w:t>
      </w:r>
      <w:r w:rsidRPr="00F4718E">
        <w:rPr>
          <w:sz w:val="27"/>
          <w:szCs w:val="27"/>
        </w:rPr>
        <w:t xml:space="preserve">является пенсия по старости в размере </w:t>
      </w:r>
      <w:r w:rsidRPr="00F4718E" w:rsidR="00C2321A">
        <w:rPr>
          <w:sz w:val="27"/>
          <w:szCs w:val="27"/>
        </w:rPr>
        <w:t>18000</w:t>
      </w:r>
      <w:r w:rsidRPr="00F4718E">
        <w:rPr>
          <w:sz w:val="27"/>
          <w:szCs w:val="27"/>
        </w:rPr>
        <w:t xml:space="preserve"> рублей, иных источников дохода не имеет, </w:t>
      </w:r>
      <w:r w:rsidRPr="00F4718E" w:rsidR="00ED6024">
        <w:rPr>
          <w:sz w:val="27"/>
          <w:szCs w:val="27"/>
        </w:rPr>
        <w:t>проживает одна</w:t>
      </w:r>
      <w:r w:rsidRPr="00F4718E">
        <w:rPr>
          <w:sz w:val="27"/>
          <w:szCs w:val="27"/>
        </w:rPr>
        <w:t xml:space="preserve">. </w:t>
      </w:r>
    </w:p>
    <w:p w:rsidR="00A43A4E" w:rsidRPr="00F4718E" w:rsidP="00C86397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F4718E">
        <w:rPr>
          <w:sz w:val="27"/>
          <w:szCs w:val="27"/>
        </w:rPr>
        <w:t xml:space="preserve">Учитывая имущественную несостоятельность </w:t>
      </w:r>
      <w:r w:rsidRPr="00F4718E" w:rsidR="00ED6024">
        <w:rPr>
          <w:sz w:val="27"/>
          <w:szCs w:val="27"/>
        </w:rPr>
        <w:t>обвиняемой Масловой В.Ю.,</w:t>
      </w:r>
      <w:r w:rsidRPr="00F4718E" w:rsidR="003E3A9C">
        <w:rPr>
          <w:sz w:val="27"/>
          <w:szCs w:val="27"/>
        </w:rPr>
        <w:t xml:space="preserve"> </w:t>
      </w:r>
      <w:r w:rsidRPr="00F4718E" w:rsidR="002708A2">
        <w:rPr>
          <w:sz w:val="27"/>
          <w:szCs w:val="27"/>
        </w:rPr>
        <w:t xml:space="preserve">суд приходит к выводу, что взыскание процессуальных издержек может существенно отразиться на ее материальном положении, в связи с чем, считает возможным в соответствии с </w:t>
      </w:r>
      <w:hyperlink r:id="rId7" w:history="1">
        <w:r w:rsidRPr="00F4718E" w:rsidR="002708A2">
          <w:rPr>
            <w:rStyle w:val="Hyperlink"/>
            <w:color w:val="auto"/>
            <w:sz w:val="27"/>
            <w:szCs w:val="27"/>
            <w:u w:val="none"/>
          </w:rPr>
          <w:t>ч. 6 ст. 132</w:t>
        </w:r>
      </w:hyperlink>
      <w:r w:rsidRPr="00F4718E" w:rsidR="002708A2">
        <w:rPr>
          <w:sz w:val="27"/>
          <w:szCs w:val="27"/>
        </w:rPr>
        <w:t xml:space="preserve"> УПК РФ полностью освободить ее от уплаты процессуальных издержек.</w:t>
      </w:r>
      <w:r w:rsidRPr="00F4718E">
        <w:rPr>
          <w:sz w:val="27"/>
          <w:szCs w:val="27"/>
        </w:rPr>
        <w:t xml:space="preserve"> </w:t>
      </w:r>
    </w:p>
    <w:p w:rsidR="00B069FD" w:rsidRPr="00F4718E" w:rsidP="00C86397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  <w:shd w:val="clear" w:color="auto" w:fill="FFFFFF"/>
        </w:rPr>
      </w:pPr>
      <w:r w:rsidRPr="00F4718E">
        <w:rPr>
          <w:sz w:val="27"/>
          <w:szCs w:val="27"/>
        </w:rPr>
        <w:t xml:space="preserve"> </w:t>
      </w:r>
      <w:r w:rsidRPr="00F4718E">
        <w:rPr>
          <w:sz w:val="27"/>
          <w:szCs w:val="27"/>
          <w:shd w:val="clear" w:color="auto" w:fill="FFFFFF"/>
        </w:rPr>
        <w:t xml:space="preserve">Процессуальные издержки по делу - суммы, выплачиваемые </w:t>
      </w:r>
      <w:r w:rsidRPr="00F4718E" w:rsidR="00C86397">
        <w:rPr>
          <w:sz w:val="27"/>
          <w:szCs w:val="27"/>
          <w:shd w:val="clear" w:color="auto" w:fill="FFFFFF"/>
        </w:rPr>
        <w:t>защитнику</w:t>
      </w:r>
      <w:r w:rsidRPr="00F4718E">
        <w:rPr>
          <w:sz w:val="27"/>
          <w:szCs w:val="27"/>
          <w:shd w:val="clear" w:color="auto" w:fill="FFFFFF"/>
        </w:rPr>
        <w:t xml:space="preserve"> за оказание юридической помощи по защите </w:t>
      </w:r>
      <w:r w:rsidRPr="00F4718E">
        <w:rPr>
          <w:sz w:val="27"/>
          <w:szCs w:val="27"/>
        </w:rPr>
        <w:t>Масловой В.Ю</w:t>
      </w:r>
      <w:r w:rsidRPr="00F4718E">
        <w:rPr>
          <w:sz w:val="27"/>
          <w:szCs w:val="27"/>
          <w:shd w:val="clear" w:color="auto" w:fill="FFFFFF"/>
        </w:rPr>
        <w:t>.</w:t>
      </w:r>
      <w:r w:rsidRPr="00F4718E" w:rsidR="00B71C18">
        <w:rPr>
          <w:sz w:val="27"/>
          <w:szCs w:val="27"/>
          <w:shd w:val="clear" w:color="auto" w:fill="FFFFFF"/>
        </w:rPr>
        <w:t xml:space="preserve"> подлежат </w:t>
      </w:r>
      <w:r w:rsidRPr="00F4718E" w:rsidR="0089716D">
        <w:rPr>
          <w:sz w:val="27"/>
          <w:szCs w:val="27"/>
          <w:shd w:val="clear" w:color="auto" w:fill="FFFFFF"/>
        </w:rPr>
        <w:t>возмещению</w:t>
      </w:r>
      <w:r w:rsidRPr="00F4718E">
        <w:rPr>
          <w:sz w:val="27"/>
          <w:szCs w:val="27"/>
          <w:shd w:val="clear" w:color="auto" w:fill="FFFFFF"/>
        </w:rPr>
        <w:t xml:space="preserve"> за счет средств федерального бюджета.</w:t>
      </w:r>
    </w:p>
    <w:p w:rsidR="002708A2" w:rsidRPr="00F4718E" w:rsidP="002708A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</w:p>
    <w:p w:rsidR="00B54C80" w:rsidRPr="00F4718E" w:rsidP="002708A2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4718E">
        <w:rPr>
          <w:sz w:val="27"/>
          <w:szCs w:val="27"/>
        </w:rPr>
        <w:t xml:space="preserve"> </w:t>
      </w:r>
      <w:r w:rsidRPr="00F4718E" w:rsidR="00792A45">
        <w:rPr>
          <w:sz w:val="27"/>
          <w:szCs w:val="27"/>
        </w:rPr>
        <w:t xml:space="preserve"> </w:t>
      </w:r>
      <w:r w:rsidRPr="00F4718E">
        <w:rPr>
          <w:sz w:val="27"/>
          <w:szCs w:val="27"/>
        </w:rPr>
        <w:t xml:space="preserve">На основании изложенного и руководствуясь ст. ст. 236, 239 УПК РФ, мировой </w:t>
      </w:r>
      <w:r w:rsidRPr="00F4718E">
        <w:rPr>
          <w:sz w:val="27"/>
          <w:szCs w:val="27"/>
        </w:rPr>
        <w:t>судья</w:t>
      </w:r>
    </w:p>
    <w:p w:rsidR="00B54C80" w:rsidRPr="00F4718E" w:rsidP="00AC6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82332" w:rsidRPr="00F4718E" w:rsidP="00AC6D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постановил:</w:t>
      </w:r>
    </w:p>
    <w:p w:rsidR="007A7512" w:rsidRPr="00F4718E" w:rsidP="00AC6D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01D2" w:rsidRPr="00F4718E" w:rsidP="00AC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Уголовное дело и уголовное преследование в отношении </w:t>
      </w:r>
      <w:r w:rsidRPr="00F4718E" w:rsidR="006B4D03">
        <w:rPr>
          <w:rFonts w:ascii="Times New Roman" w:eastAsia="Times New Roman" w:hAnsi="Times New Roman" w:cs="Times New Roman"/>
          <w:sz w:val="27"/>
          <w:szCs w:val="27"/>
        </w:rPr>
        <w:t>Масл</w:t>
      </w:r>
      <w:r w:rsidRPr="00F4718E">
        <w:rPr>
          <w:rFonts w:ascii="Times New Roman" w:eastAsia="Times New Roman" w:hAnsi="Times New Roman" w:cs="Times New Roman"/>
          <w:sz w:val="27"/>
          <w:szCs w:val="27"/>
        </w:rPr>
        <w:t>овой Веры Юрьевны</w:t>
      </w:r>
      <w:r w:rsidRPr="00F4718E">
        <w:rPr>
          <w:rFonts w:ascii="Times New Roman" w:hAnsi="Times New Roman" w:cs="Times New Roman"/>
          <w:sz w:val="27"/>
          <w:szCs w:val="27"/>
        </w:rPr>
        <w:t xml:space="preserve"> по ч.1 ст. 158</w:t>
      </w:r>
      <w:r w:rsidRPr="00F4718E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 прекратить по основанию, предусмотренному статьей 25 Уголовно-процессуального кодекса Российской Федерации, - в связи с примирением сторон.</w:t>
      </w:r>
    </w:p>
    <w:p w:rsidR="00EA332D" w:rsidRPr="00F4718E" w:rsidP="00AC6D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718E">
        <w:rPr>
          <w:rFonts w:ascii="Times New Roman" w:eastAsia="Times New Roman" w:hAnsi="Times New Roman" w:cs="Times New Roman"/>
          <w:sz w:val="27"/>
          <w:szCs w:val="27"/>
        </w:rPr>
        <w:t xml:space="preserve">           Меру процессуального принуждения в виде обязательства о явке в о</w:t>
      </w:r>
      <w:r w:rsidRPr="00F4718E">
        <w:rPr>
          <w:rFonts w:ascii="Times New Roman" w:eastAsia="Times New Roman" w:hAnsi="Times New Roman" w:cs="Times New Roman"/>
          <w:sz w:val="27"/>
          <w:szCs w:val="27"/>
        </w:rPr>
        <w:t>тношении Масловой В.Ю. после вступления в законную силу постановления</w:t>
      </w:r>
      <w:r w:rsidRPr="00F4718E" w:rsidR="005C725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4718E">
        <w:rPr>
          <w:rFonts w:ascii="Times New Roman" w:eastAsia="Times New Roman" w:hAnsi="Times New Roman" w:cs="Times New Roman"/>
          <w:sz w:val="27"/>
          <w:szCs w:val="27"/>
        </w:rPr>
        <w:t xml:space="preserve"> - отменить.</w:t>
      </w:r>
    </w:p>
    <w:p w:rsidR="007C25AB" w:rsidRPr="00F4718E" w:rsidP="00AC6D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4718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Процессуальные издержки по делу - суммы, выплачиваемые адвокату за оказание юридической помощи по защите </w:t>
      </w:r>
      <w:r w:rsidRPr="00F4718E" w:rsidR="006B4D03">
        <w:rPr>
          <w:rFonts w:ascii="Times New Roman" w:hAnsi="Times New Roman" w:cs="Times New Roman"/>
          <w:sz w:val="27"/>
          <w:szCs w:val="27"/>
        </w:rPr>
        <w:t>Масловой В.Ю</w:t>
      </w:r>
      <w:r w:rsidRPr="00F4718E">
        <w:rPr>
          <w:rFonts w:ascii="Times New Roman" w:hAnsi="Times New Roman" w:cs="Times New Roman"/>
          <w:sz w:val="27"/>
          <w:szCs w:val="27"/>
          <w:shd w:val="clear" w:color="auto" w:fill="FFFFFF"/>
        </w:rPr>
        <w:t>., возместить за счет средств федерального бюджета.</w:t>
      </w:r>
    </w:p>
    <w:p w:rsidR="00EA332D" w:rsidRPr="00F4718E" w:rsidP="00AC6D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718E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F4718E">
        <w:rPr>
          <w:rFonts w:ascii="Times New Roman" w:eastAsia="Times New Roman" w:hAnsi="Times New Roman" w:cs="Times New Roman"/>
          <w:sz w:val="27"/>
          <w:szCs w:val="27"/>
        </w:rPr>
        <w:t xml:space="preserve">      Гражданский иск по уголовному делу не заявлен.</w:t>
      </w:r>
    </w:p>
    <w:p w:rsidR="00EA332D" w:rsidRPr="00F4718E" w:rsidP="00AC6D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718E">
        <w:rPr>
          <w:rFonts w:ascii="Times New Roman" w:eastAsia="Times New Roman" w:hAnsi="Times New Roman" w:cs="Times New Roman"/>
          <w:sz w:val="27"/>
          <w:szCs w:val="27"/>
        </w:rPr>
        <w:t xml:space="preserve">          Вещественное доказательство по делу: сотовый телефон марки 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  <w:r w:rsidRPr="00F4718E">
        <w:rPr>
          <w:rFonts w:ascii="Times New Roman" w:eastAsia="Times New Roman" w:hAnsi="Times New Roman" w:cs="Times New Roman"/>
          <w:sz w:val="27"/>
          <w:szCs w:val="27"/>
        </w:rPr>
        <w:t xml:space="preserve"> в чехле-книжке темно-синего цвета, переданный на ответственное хранение 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  <w:r w:rsidRPr="00F4718E" w:rsidR="005C725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4718E" w:rsidR="007C25AB"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 w:rsidRPr="00F471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718E" w:rsidR="007C25AB">
        <w:rPr>
          <w:rFonts w:ascii="Times New Roman" w:eastAsia="Times New Roman" w:hAnsi="Times New Roman" w:cs="Times New Roman"/>
          <w:sz w:val="27"/>
          <w:szCs w:val="27"/>
        </w:rPr>
        <w:t>оставить в распоряжени</w:t>
      </w:r>
      <w:r w:rsidRPr="00F4718E" w:rsidR="005C725C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471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  <w:r w:rsidRPr="00F4718E" w:rsidR="005C725C">
        <w:rPr>
          <w:rFonts w:ascii="Times New Roman" w:eastAsia="Times New Roman" w:hAnsi="Times New Roman" w:cs="Times New Roman"/>
          <w:sz w:val="27"/>
          <w:szCs w:val="27"/>
        </w:rPr>
        <w:t>, ответственное хранение отменить.</w:t>
      </w:r>
    </w:p>
    <w:p w:rsidR="00F3232C" w:rsidRPr="00F4718E" w:rsidP="00AC6D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eastAsia="Times New Roman" w:hAnsi="Times New Roman" w:cs="Times New Roman"/>
          <w:sz w:val="27"/>
          <w:szCs w:val="27"/>
        </w:rPr>
        <w:t xml:space="preserve">           Постановление может быть обжаловано в Кондинский районный суд ХМАО-Югры через мирового судью судебного участка №2 Кондинского судебного района ХМАО-Югры в течение 15 суток со дня его вынесения.</w:t>
      </w:r>
    </w:p>
    <w:p w:rsidR="007A7512" w:rsidRPr="00F4718E" w:rsidP="00AC6D14">
      <w:pPr>
        <w:pStyle w:val="BodyText"/>
        <w:spacing w:after="0"/>
        <w:jc w:val="both"/>
        <w:rPr>
          <w:sz w:val="27"/>
          <w:szCs w:val="27"/>
        </w:rPr>
      </w:pPr>
    </w:p>
    <w:p w:rsidR="006B4D03" w:rsidRPr="00F4718E" w:rsidP="00AC6D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B4D03" w:rsidRPr="00F4718E" w:rsidP="00AC6D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182332" w:rsidRPr="00F4718E" w:rsidP="00AC6D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18E">
        <w:rPr>
          <w:rFonts w:ascii="Times New Roman" w:hAnsi="Times New Roman" w:cs="Times New Roman"/>
          <w:sz w:val="27"/>
          <w:szCs w:val="27"/>
        </w:rPr>
        <w:t xml:space="preserve">судебного участка № 2             </w:t>
      </w:r>
      <w:r w:rsidRPr="00F4718E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Pr="00F4718E" w:rsidR="002E271A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4718E">
        <w:rPr>
          <w:rFonts w:ascii="Times New Roman" w:hAnsi="Times New Roman" w:cs="Times New Roman"/>
          <w:sz w:val="27"/>
          <w:szCs w:val="27"/>
        </w:rPr>
        <w:t>Е.Н. Черногрицкая</w:t>
      </w:r>
    </w:p>
    <w:sectPr w:rsidSect="00F4718E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2158E5"/>
    <w:multiLevelType w:val="hybridMultilevel"/>
    <w:tmpl w:val="6548EA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0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6"/>
    <w:rsid w:val="00006291"/>
    <w:rsid w:val="00007FF1"/>
    <w:rsid w:val="000107EC"/>
    <w:rsid w:val="00017E9B"/>
    <w:rsid w:val="000201D2"/>
    <w:rsid w:val="000230CB"/>
    <w:rsid w:val="000247C4"/>
    <w:rsid w:val="00030EE9"/>
    <w:rsid w:val="00037E83"/>
    <w:rsid w:val="00044F7C"/>
    <w:rsid w:val="00060A44"/>
    <w:rsid w:val="00071525"/>
    <w:rsid w:val="000B42D7"/>
    <w:rsid w:val="000B4E28"/>
    <w:rsid w:val="000C1FD8"/>
    <w:rsid w:val="000E3655"/>
    <w:rsid w:val="000F4844"/>
    <w:rsid w:val="000F7FB6"/>
    <w:rsid w:val="00113101"/>
    <w:rsid w:val="00142547"/>
    <w:rsid w:val="00155165"/>
    <w:rsid w:val="00161CE4"/>
    <w:rsid w:val="001668C6"/>
    <w:rsid w:val="001734BD"/>
    <w:rsid w:val="00182332"/>
    <w:rsid w:val="00183B77"/>
    <w:rsid w:val="001B1020"/>
    <w:rsid w:val="001C0AEC"/>
    <w:rsid w:val="001C52FF"/>
    <w:rsid w:val="001D5E01"/>
    <w:rsid w:val="001E25C9"/>
    <w:rsid w:val="001F4FE5"/>
    <w:rsid w:val="002107E9"/>
    <w:rsid w:val="00211AEF"/>
    <w:rsid w:val="002642DA"/>
    <w:rsid w:val="002708A2"/>
    <w:rsid w:val="002736FE"/>
    <w:rsid w:val="002A0EB7"/>
    <w:rsid w:val="002D2417"/>
    <w:rsid w:val="002D4A22"/>
    <w:rsid w:val="002E271A"/>
    <w:rsid w:val="00313555"/>
    <w:rsid w:val="00313846"/>
    <w:rsid w:val="00333DE2"/>
    <w:rsid w:val="0034306D"/>
    <w:rsid w:val="0037138B"/>
    <w:rsid w:val="00375FF1"/>
    <w:rsid w:val="00384664"/>
    <w:rsid w:val="00391AF4"/>
    <w:rsid w:val="00392EF1"/>
    <w:rsid w:val="00395108"/>
    <w:rsid w:val="003D02B6"/>
    <w:rsid w:val="003D0734"/>
    <w:rsid w:val="003D3C5D"/>
    <w:rsid w:val="003E3A9C"/>
    <w:rsid w:val="003E699B"/>
    <w:rsid w:val="00411B9F"/>
    <w:rsid w:val="00413FFA"/>
    <w:rsid w:val="0041660E"/>
    <w:rsid w:val="00424FE0"/>
    <w:rsid w:val="00460F23"/>
    <w:rsid w:val="00461906"/>
    <w:rsid w:val="0047654B"/>
    <w:rsid w:val="004819FB"/>
    <w:rsid w:val="00482A70"/>
    <w:rsid w:val="004B2F02"/>
    <w:rsid w:val="004B507E"/>
    <w:rsid w:val="004B757D"/>
    <w:rsid w:val="004C5FED"/>
    <w:rsid w:val="004D6EC1"/>
    <w:rsid w:val="004E4DF5"/>
    <w:rsid w:val="004E6319"/>
    <w:rsid w:val="004F3981"/>
    <w:rsid w:val="004F7493"/>
    <w:rsid w:val="004F7FC9"/>
    <w:rsid w:val="0055442F"/>
    <w:rsid w:val="00560E7D"/>
    <w:rsid w:val="0057626B"/>
    <w:rsid w:val="00584B2A"/>
    <w:rsid w:val="005927E3"/>
    <w:rsid w:val="005B5ED2"/>
    <w:rsid w:val="005C725C"/>
    <w:rsid w:val="005D32A1"/>
    <w:rsid w:val="005E4C26"/>
    <w:rsid w:val="005E579B"/>
    <w:rsid w:val="006533E3"/>
    <w:rsid w:val="0065638E"/>
    <w:rsid w:val="0066641E"/>
    <w:rsid w:val="00687BE4"/>
    <w:rsid w:val="00695883"/>
    <w:rsid w:val="006A3D44"/>
    <w:rsid w:val="006B3B6B"/>
    <w:rsid w:val="006B4D03"/>
    <w:rsid w:val="006D35E7"/>
    <w:rsid w:val="006D5746"/>
    <w:rsid w:val="006F43AD"/>
    <w:rsid w:val="006F61F8"/>
    <w:rsid w:val="00715642"/>
    <w:rsid w:val="0072670C"/>
    <w:rsid w:val="007410C9"/>
    <w:rsid w:val="00745C41"/>
    <w:rsid w:val="00752EFC"/>
    <w:rsid w:val="007602BD"/>
    <w:rsid w:val="00762452"/>
    <w:rsid w:val="00786858"/>
    <w:rsid w:val="00792A45"/>
    <w:rsid w:val="007A7512"/>
    <w:rsid w:val="007B3F4C"/>
    <w:rsid w:val="007C0495"/>
    <w:rsid w:val="007C25AB"/>
    <w:rsid w:val="007D7C8F"/>
    <w:rsid w:val="007E0C33"/>
    <w:rsid w:val="00810F5D"/>
    <w:rsid w:val="00832EEC"/>
    <w:rsid w:val="00840B1C"/>
    <w:rsid w:val="00844FA3"/>
    <w:rsid w:val="00866F6C"/>
    <w:rsid w:val="00870FF0"/>
    <w:rsid w:val="0088027B"/>
    <w:rsid w:val="00881609"/>
    <w:rsid w:val="0089716D"/>
    <w:rsid w:val="008B1C68"/>
    <w:rsid w:val="008B6861"/>
    <w:rsid w:val="008D48B0"/>
    <w:rsid w:val="009128B2"/>
    <w:rsid w:val="0091614B"/>
    <w:rsid w:val="00917ABB"/>
    <w:rsid w:val="00924583"/>
    <w:rsid w:val="0093371C"/>
    <w:rsid w:val="00937679"/>
    <w:rsid w:val="00944F20"/>
    <w:rsid w:val="00954C7E"/>
    <w:rsid w:val="00972EB8"/>
    <w:rsid w:val="009754B1"/>
    <w:rsid w:val="009E1014"/>
    <w:rsid w:val="009E411F"/>
    <w:rsid w:val="009F6C2B"/>
    <w:rsid w:val="00A00361"/>
    <w:rsid w:val="00A16BD8"/>
    <w:rsid w:val="00A1714D"/>
    <w:rsid w:val="00A421BF"/>
    <w:rsid w:val="00A43A4E"/>
    <w:rsid w:val="00A75471"/>
    <w:rsid w:val="00A85943"/>
    <w:rsid w:val="00A93D00"/>
    <w:rsid w:val="00A94775"/>
    <w:rsid w:val="00A968F2"/>
    <w:rsid w:val="00AA633F"/>
    <w:rsid w:val="00AC6D14"/>
    <w:rsid w:val="00AD3395"/>
    <w:rsid w:val="00AF4043"/>
    <w:rsid w:val="00AF444A"/>
    <w:rsid w:val="00B069FD"/>
    <w:rsid w:val="00B1785A"/>
    <w:rsid w:val="00B43EC0"/>
    <w:rsid w:val="00B54C80"/>
    <w:rsid w:val="00B7169B"/>
    <w:rsid w:val="00B71C18"/>
    <w:rsid w:val="00B9605E"/>
    <w:rsid w:val="00B9667C"/>
    <w:rsid w:val="00BC780A"/>
    <w:rsid w:val="00BD0BFB"/>
    <w:rsid w:val="00BE0197"/>
    <w:rsid w:val="00BE09F9"/>
    <w:rsid w:val="00BF6684"/>
    <w:rsid w:val="00C01098"/>
    <w:rsid w:val="00C15D6E"/>
    <w:rsid w:val="00C2321A"/>
    <w:rsid w:val="00C85FF7"/>
    <w:rsid w:val="00C86397"/>
    <w:rsid w:val="00CB2F14"/>
    <w:rsid w:val="00CB333A"/>
    <w:rsid w:val="00CB6BBF"/>
    <w:rsid w:val="00CD3823"/>
    <w:rsid w:val="00CD761B"/>
    <w:rsid w:val="00CE5EF7"/>
    <w:rsid w:val="00CE6DF4"/>
    <w:rsid w:val="00D02118"/>
    <w:rsid w:val="00D02225"/>
    <w:rsid w:val="00D1021A"/>
    <w:rsid w:val="00D41906"/>
    <w:rsid w:val="00D41DD5"/>
    <w:rsid w:val="00D438DA"/>
    <w:rsid w:val="00D45777"/>
    <w:rsid w:val="00D91BB6"/>
    <w:rsid w:val="00DA589B"/>
    <w:rsid w:val="00DD2182"/>
    <w:rsid w:val="00DD6402"/>
    <w:rsid w:val="00DF2C7B"/>
    <w:rsid w:val="00E02A41"/>
    <w:rsid w:val="00E0607B"/>
    <w:rsid w:val="00E227A0"/>
    <w:rsid w:val="00E24C06"/>
    <w:rsid w:val="00E24D1C"/>
    <w:rsid w:val="00E30B32"/>
    <w:rsid w:val="00E335EC"/>
    <w:rsid w:val="00E67518"/>
    <w:rsid w:val="00EA332D"/>
    <w:rsid w:val="00ED6024"/>
    <w:rsid w:val="00EE211D"/>
    <w:rsid w:val="00EF04D6"/>
    <w:rsid w:val="00EF4128"/>
    <w:rsid w:val="00F00970"/>
    <w:rsid w:val="00F0575A"/>
    <w:rsid w:val="00F123DD"/>
    <w:rsid w:val="00F3232C"/>
    <w:rsid w:val="00F43BD5"/>
    <w:rsid w:val="00F4718E"/>
    <w:rsid w:val="00F50C03"/>
    <w:rsid w:val="00F539DC"/>
    <w:rsid w:val="00F64000"/>
    <w:rsid w:val="00F82AD1"/>
    <w:rsid w:val="00F91DE9"/>
    <w:rsid w:val="00FD2286"/>
    <w:rsid w:val="00FF5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ED2BCF-C4D5-423C-980A-147D859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9B"/>
  </w:style>
  <w:style w:type="paragraph" w:styleId="Heading1">
    <w:name w:val="heading 1"/>
    <w:basedOn w:val="Normal"/>
    <w:next w:val="Normal"/>
    <w:link w:val="1"/>
    <w:qFormat/>
    <w:rsid w:val="005E4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4C26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C26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5E4C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E4C2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ddress2">
    <w:name w:val="address2"/>
    <w:basedOn w:val="DefaultParagraphFont"/>
    <w:rsid w:val="005E4C26"/>
  </w:style>
  <w:style w:type="character" w:styleId="Emphasis">
    <w:name w:val="Emphasis"/>
    <w:basedOn w:val="DefaultParagraphFont"/>
    <w:uiPriority w:val="20"/>
    <w:qFormat/>
    <w:rsid w:val="005E4C26"/>
    <w:rPr>
      <w:i/>
      <w:iCs/>
    </w:rPr>
  </w:style>
  <w:style w:type="character" w:customStyle="1" w:styleId="a0">
    <w:name w:val="Гипертекстовая ссылка"/>
    <w:basedOn w:val="DefaultParagraphFont"/>
    <w:uiPriority w:val="99"/>
    <w:rsid w:val="00161CE4"/>
    <w:rPr>
      <w:color w:val="106BBE"/>
    </w:rPr>
  </w:style>
  <w:style w:type="paragraph" w:customStyle="1" w:styleId="10">
    <w:name w:val="Без интервала1"/>
    <w:rsid w:val="00C010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0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1098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6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unhideWhenUsed/>
    <w:rsid w:val="006F43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F43AD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6F43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6F43A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uiPriority w:val="99"/>
    <w:rsid w:val="006F43AD"/>
    <w:rPr>
      <w:rFonts w:ascii="Times New Roman" w:hAnsi="Times New Roman" w:cs="Times New Roman"/>
      <w:sz w:val="22"/>
      <w:szCs w:val="22"/>
      <w:u w:val="none"/>
    </w:rPr>
  </w:style>
  <w:style w:type="paragraph" w:customStyle="1" w:styleId="s3">
    <w:name w:val="s_3"/>
    <w:basedOn w:val="Normal"/>
    <w:rsid w:val="0018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11310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13101"/>
  </w:style>
  <w:style w:type="paragraph" w:styleId="ListParagraph">
    <w:name w:val="List Paragraph"/>
    <w:basedOn w:val="Normal"/>
    <w:uiPriority w:val="34"/>
    <w:qFormat/>
    <w:rsid w:val="00F123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E02A4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4C5FED"/>
  </w:style>
  <w:style w:type="paragraph" w:customStyle="1" w:styleId="Style2">
    <w:name w:val="Style2"/>
    <w:basedOn w:val="Normal"/>
    <w:uiPriority w:val="99"/>
    <w:rsid w:val="00B54C80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54C80"/>
    <w:pPr>
      <w:widowControl w:val="0"/>
      <w:autoSpaceDE w:val="0"/>
      <w:autoSpaceDN w:val="0"/>
      <w:adjustRightInd w:val="0"/>
      <w:spacing w:after="0" w:line="318" w:lineRule="exact"/>
      <w:ind w:firstLine="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B54C80"/>
    <w:rPr>
      <w:rFonts w:ascii="Times New Roman" w:hAnsi="Times New Roman" w:cs="Times New Roman"/>
      <w:sz w:val="24"/>
      <w:szCs w:val="24"/>
    </w:rPr>
  </w:style>
  <w:style w:type="character" w:customStyle="1" w:styleId="fio6">
    <w:name w:val="fio6"/>
    <w:rsid w:val="00B54C80"/>
  </w:style>
  <w:style w:type="paragraph" w:customStyle="1" w:styleId="Style7">
    <w:name w:val="Style7"/>
    <w:basedOn w:val="Normal"/>
    <w:uiPriority w:val="99"/>
    <w:rsid w:val="00B54C80"/>
    <w:pPr>
      <w:widowControl w:val="0"/>
      <w:autoSpaceDE w:val="0"/>
      <w:autoSpaceDN w:val="0"/>
      <w:adjustRightInd w:val="0"/>
      <w:spacing w:after="0" w:line="274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77858&amp;dst=248&amp;field=134&amp;date=13.05.2025" TargetMode="External" /><Relationship Id="rId5" Type="http://schemas.openxmlformats.org/officeDocument/2006/relationships/hyperlink" Target="https://login.consultant.ru/link/?req=doc&amp;base=LAW&amp;n=377858&amp;dst=101001&amp;field=134&amp;date=13.05.2025" TargetMode="External" /><Relationship Id="rId6" Type="http://schemas.openxmlformats.org/officeDocument/2006/relationships/hyperlink" Target="https://login.consultant.ru/link/?req=doc&amp;base=LAW&amp;n=377858&amp;dst=101020&amp;field=134&amp;date=13.05.2025" TargetMode="External" /><Relationship Id="rId7" Type="http://schemas.openxmlformats.org/officeDocument/2006/relationships/hyperlink" Target="https://login.consultant.ru/link/?req=doc&amp;base=LAW&amp;n=469781&amp;dst=2341&amp;field=134&amp;date=13.05.2025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